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E418D" w14:textId="77777777" w:rsidR="00FE4B7F" w:rsidRDefault="00640AE9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技术需求书</w:t>
      </w:r>
    </w:p>
    <w:p w14:paraId="31DC0918" w14:textId="77777777" w:rsidR="00FE4B7F" w:rsidRDefault="00FE4B7F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627F5D40" w14:textId="77777777" w:rsidR="00FE4B7F" w:rsidRDefault="00640AE9">
      <w:pPr>
        <w:numPr>
          <w:ilvl w:val="0"/>
          <w:numId w:val="1"/>
        </w:numPr>
        <w:snapToGrid w:val="0"/>
        <w:spacing w:line="360" w:lineRule="auto"/>
        <w:ind w:firstLine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服务项目名称</w:t>
      </w:r>
    </w:p>
    <w:p w14:paraId="627712A9" w14:textId="77777777" w:rsidR="00FE4B7F" w:rsidRDefault="00640AE9">
      <w:pPr>
        <w:snapToGrid w:val="0"/>
        <w:spacing w:line="360" w:lineRule="auto"/>
        <w:ind w:left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300</w:t>
      </w:r>
      <w:r>
        <w:rPr>
          <w:rFonts w:ascii="仿宋_GB2312" w:eastAsia="仿宋_GB2312"/>
          <w:sz w:val="28"/>
          <w:szCs w:val="28"/>
        </w:rPr>
        <w:t>万核时超算高性能</w:t>
      </w:r>
      <w:r>
        <w:rPr>
          <w:rFonts w:ascii="仿宋_GB2312" w:eastAsia="仿宋_GB2312" w:hint="eastAsia"/>
          <w:sz w:val="28"/>
          <w:szCs w:val="28"/>
        </w:rPr>
        <w:t>云平台服务</w:t>
      </w:r>
    </w:p>
    <w:p w14:paraId="6E2683DE" w14:textId="77777777" w:rsidR="00FE4B7F" w:rsidRDefault="00640AE9">
      <w:pPr>
        <w:numPr>
          <w:ilvl w:val="0"/>
          <w:numId w:val="1"/>
        </w:numPr>
        <w:snapToGrid w:val="0"/>
        <w:spacing w:line="360" w:lineRule="auto"/>
        <w:ind w:firstLine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服务项目背景</w:t>
      </w:r>
    </w:p>
    <w:p w14:paraId="3D91C67F" w14:textId="77777777" w:rsidR="00FE4B7F" w:rsidRDefault="00640AE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进一步加强重症医学医疗质量控制，积极利用信息化手段加强质控工作，按照国家有关规定落实网络和数据安全管理相关制度，保障网络和数据安全，使用符合国家网络和数据安全规定的平台分析数据，我中心拟采购</w:t>
      </w:r>
      <w:r>
        <w:rPr>
          <w:rFonts w:ascii="仿宋_GB2312" w:eastAsia="仿宋_GB2312"/>
          <w:sz w:val="28"/>
          <w:szCs w:val="28"/>
        </w:rPr>
        <w:t>超算高性能</w:t>
      </w:r>
      <w:r>
        <w:rPr>
          <w:rFonts w:ascii="仿宋_GB2312" w:eastAsia="仿宋_GB2312" w:hint="eastAsia"/>
          <w:sz w:val="28"/>
          <w:szCs w:val="28"/>
        </w:rPr>
        <w:t>云平台服务。本项目预算由“国家质控中心医院专项经费”支出。</w:t>
      </w:r>
    </w:p>
    <w:p w14:paraId="01F41B7B" w14:textId="77777777" w:rsidR="00FE4B7F" w:rsidRDefault="00640AE9">
      <w:pPr>
        <w:numPr>
          <w:ilvl w:val="0"/>
          <w:numId w:val="1"/>
        </w:numPr>
        <w:snapToGrid w:val="0"/>
        <w:spacing w:line="360" w:lineRule="auto"/>
        <w:ind w:firstLine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服务范围和服务期限</w:t>
      </w:r>
    </w:p>
    <w:p w14:paraId="0CCEECBE" w14:textId="77777777" w:rsidR="00FE4B7F" w:rsidRDefault="00640AE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服务范围：</w:t>
      </w:r>
      <w:r>
        <w:rPr>
          <w:rFonts w:ascii="仿宋_GB2312" w:eastAsia="仿宋_GB2312" w:hint="eastAsia"/>
          <w:sz w:val="28"/>
          <w:szCs w:val="28"/>
        </w:rPr>
        <w:t>2026</w:t>
      </w:r>
      <w:r>
        <w:rPr>
          <w:rFonts w:ascii="仿宋_GB2312" w:eastAsia="仿宋_GB2312" w:hint="eastAsia"/>
          <w:sz w:val="28"/>
          <w:szCs w:val="28"/>
        </w:rPr>
        <w:t>年至今国家重症医学质控中心（挂靠单位：北京协和医院）提交的项目数据申请，包含数据预处理、数据分析所需计算机资源。</w:t>
      </w:r>
    </w:p>
    <w:p w14:paraId="7CB7DA82" w14:textId="37901EED" w:rsidR="00FE4B7F" w:rsidRDefault="00640AE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服务期：</w:t>
      </w:r>
      <w:r w:rsidR="00E3386C" w:rsidRPr="00E3386C">
        <w:rPr>
          <w:rFonts w:ascii="仿宋_GB2312" w:eastAsia="仿宋_GB2312" w:hint="eastAsia"/>
          <w:sz w:val="28"/>
          <w:szCs w:val="28"/>
        </w:rPr>
        <w:t>成交</w:t>
      </w:r>
      <w:r>
        <w:rPr>
          <w:rFonts w:ascii="仿宋_GB2312" w:eastAsia="仿宋_GB2312"/>
          <w:sz w:val="28"/>
          <w:szCs w:val="28"/>
        </w:rPr>
        <w:t>第二日起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44699CC" w14:textId="77777777" w:rsidR="00FE4B7F" w:rsidRDefault="00640AE9">
      <w:pPr>
        <w:numPr>
          <w:ilvl w:val="0"/>
          <w:numId w:val="1"/>
        </w:numPr>
        <w:snapToGrid w:val="0"/>
        <w:spacing w:line="360" w:lineRule="auto"/>
        <w:ind w:firstLine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服务内容和详细要求</w:t>
      </w:r>
    </w:p>
    <w:p w14:paraId="53C5348C" w14:textId="77777777" w:rsidR="00FE4B7F" w:rsidRDefault="00640AE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为满足分析需要，具体需求如下：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提供</w:t>
      </w:r>
      <w:r>
        <w:rPr>
          <w:rFonts w:ascii="仿宋_GB2312" w:eastAsia="仿宋_GB2312"/>
          <w:sz w:val="28"/>
          <w:szCs w:val="28"/>
        </w:rPr>
        <w:t>300</w:t>
      </w:r>
      <w:r>
        <w:rPr>
          <w:rFonts w:ascii="仿宋_GB2312" w:eastAsia="仿宋_GB2312"/>
          <w:sz w:val="28"/>
          <w:szCs w:val="28"/>
        </w:rPr>
        <w:t>万核时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天河二号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超算云虚机机时，采用</w:t>
      </w:r>
      <w:r>
        <w:rPr>
          <w:rFonts w:ascii="仿宋_GB2312" w:eastAsia="仿宋_GB2312"/>
          <w:sz w:val="28"/>
          <w:szCs w:val="28"/>
        </w:rPr>
        <w:t>X86</w:t>
      </w:r>
      <w:r>
        <w:rPr>
          <w:rFonts w:ascii="仿宋_GB2312" w:eastAsia="仿宋_GB2312"/>
          <w:sz w:val="28"/>
          <w:szCs w:val="28"/>
        </w:rPr>
        <w:t>架构，主频不低于</w:t>
      </w:r>
      <w:r>
        <w:rPr>
          <w:rFonts w:ascii="仿宋_GB2312" w:eastAsia="仿宋_GB2312"/>
          <w:sz w:val="28"/>
          <w:szCs w:val="28"/>
        </w:rPr>
        <w:t>2.6Ghz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分布式存储。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其中，</w:t>
      </w:r>
      <w:r>
        <w:rPr>
          <w:rFonts w:ascii="仿宋_GB2312" w:eastAsia="仿宋_GB2312"/>
          <w:sz w:val="28"/>
          <w:szCs w:val="28"/>
        </w:rPr>
        <w:t xml:space="preserve">180 </w:t>
      </w:r>
      <w:r>
        <w:rPr>
          <w:rFonts w:ascii="仿宋_GB2312" w:eastAsia="仿宋_GB2312"/>
          <w:sz w:val="28"/>
          <w:szCs w:val="28"/>
        </w:rPr>
        <w:t>万核时支持数据预处理工作；</w:t>
      </w:r>
      <w:r>
        <w:rPr>
          <w:rFonts w:ascii="仿宋_GB2312" w:eastAsia="仿宋_GB2312"/>
          <w:sz w:val="28"/>
          <w:szCs w:val="28"/>
        </w:rPr>
        <w:t xml:space="preserve">120 </w:t>
      </w:r>
      <w:r>
        <w:rPr>
          <w:rFonts w:ascii="仿宋_GB2312" w:eastAsia="仿宋_GB2312"/>
          <w:sz w:val="28"/>
          <w:szCs w:val="28"/>
        </w:rPr>
        <w:t>万核时支持数据分析工作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默认提供</w:t>
      </w:r>
      <w:r>
        <w:rPr>
          <w:rFonts w:ascii="仿宋_GB2312" w:eastAsia="仿宋_GB2312"/>
          <w:sz w:val="28"/>
          <w:szCs w:val="28"/>
        </w:rPr>
        <w:t>30Mbps</w:t>
      </w:r>
      <w:r>
        <w:rPr>
          <w:rFonts w:ascii="仿宋_GB2312" w:eastAsia="仿宋_GB2312"/>
          <w:sz w:val="28"/>
          <w:szCs w:val="28"/>
        </w:rPr>
        <w:t>的网络，</w:t>
      </w:r>
      <w:r>
        <w:rPr>
          <w:rFonts w:ascii="仿宋_GB2312" w:eastAsia="仿宋_GB2312" w:hint="eastAsia"/>
          <w:sz w:val="28"/>
          <w:szCs w:val="28"/>
        </w:rPr>
        <w:t>每台主机提供</w:t>
      </w:r>
      <w:r>
        <w:rPr>
          <w:rFonts w:ascii="仿宋_GB2312" w:eastAsia="仿宋_GB2312"/>
          <w:sz w:val="28"/>
          <w:szCs w:val="28"/>
        </w:rPr>
        <w:t>1TB</w:t>
      </w:r>
      <w:r>
        <w:rPr>
          <w:rFonts w:ascii="仿宋_GB2312" w:eastAsia="仿宋_GB2312"/>
          <w:sz w:val="28"/>
          <w:szCs w:val="28"/>
        </w:rPr>
        <w:t>存储空间。</w:t>
      </w:r>
    </w:p>
    <w:p w14:paraId="24C33588" w14:textId="77777777" w:rsidR="00FE4B7F" w:rsidRDefault="00640AE9">
      <w:pPr>
        <w:numPr>
          <w:ilvl w:val="0"/>
          <w:numId w:val="1"/>
        </w:numPr>
        <w:snapToGrid w:val="0"/>
        <w:spacing w:line="360" w:lineRule="auto"/>
        <w:ind w:firstLine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服务人员要求</w:t>
      </w:r>
    </w:p>
    <w:p w14:paraId="47CB8354" w14:textId="77777777" w:rsidR="00FE4B7F" w:rsidRDefault="00640AE9">
      <w:pPr>
        <w:snapToGrid w:val="0"/>
        <w:spacing w:line="360" w:lineRule="auto"/>
        <w:ind w:firstLine="3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供应商提供技术人员向国家重症医学质控中心提供必要技术支持，包括远程数</w:t>
      </w:r>
      <w:r>
        <w:rPr>
          <w:rFonts w:ascii="仿宋_GB2312" w:eastAsia="仿宋_GB2312" w:hAnsi="Times New Roman" w:hint="eastAsia"/>
          <w:sz w:val="28"/>
          <w:szCs w:val="28"/>
        </w:rPr>
        <w:t>据分析环境操作，分析环境配置，数据留存备案等服务所需</w:t>
      </w:r>
      <w:r>
        <w:rPr>
          <w:rFonts w:ascii="仿宋_GB2312" w:eastAsia="仿宋_GB2312" w:hint="eastAsia"/>
          <w:sz w:val="28"/>
          <w:szCs w:val="28"/>
        </w:rPr>
        <w:t>计算机资源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14:paraId="61AB218E" w14:textId="77777777" w:rsidR="00FE4B7F" w:rsidRDefault="00640AE9">
      <w:pPr>
        <w:pStyle w:val="aa"/>
        <w:snapToGrid w:val="0"/>
        <w:spacing w:line="360" w:lineRule="auto"/>
        <w:ind w:left="360" w:firstLineChars="23" w:firstLine="64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服务时间：工作日</w:t>
      </w:r>
      <w:r>
        <w:rPr>
          <w:rFonts w:ascii="仿宋_GB2312" w:eastAsia="仿宋_GB2312" w:hAnsi="Times New Roman" w:hint="eastAsia"/>
          <w:sz w:val="28"/>
          <w:szCs w:val="28"/>
        </w:rPr>
        <w:t>8:30-17:30</w:t>
      </w:r>
    </w:p>
    <w:p w14:paraId="1AE52DAB" w14:textId="77777777" w:rsidR="00FE4B7F" w:rsidRDefault="00640AE9">
      <w:pPr>
        <w:numPr>
          <w:ilvl w:val="0"/>
          <w:numId w:val="1"/>
        </w:numPr>
        <w:snapToGrid w:val="0"/>
        <w:spacing w:line="360" w:lineRule="auto"/>
        <w:ind w:firstLine="4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服务验收标准</w:t>
      </w:r>
    </w:p>
    <w:p w14:paraId="3322D68B" w14:textId="7EE0D164" w:rsidR="00FE4B7F" w:rsidRDefault="00640AE9" w:rsidP="00640AE9">
      <w:pPr>
        <w:snapToGrid w:val="0"/>
        <w:spacing w:line="360" w:lineRule="auto"/>
        <w:ind w:firstLineChars="152" w:firstLine="426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自服务开通起稳定运行</w:t>
      </w:r>
      <w:r>
        <w:rPr>
          <w:rFonts w:ascii="仿宋_GB2312" w:eastAsia="仿宋_GB2312" w:hAnsi="Times New Roman" w:hint="eastAsia"/>
          <w:sz w:val="28"/>
          <w:szCs w:val="28"/>
        </w:rPr>
        <w:t>1</w:t>
      </w:r>
      <w:r>
        <w:rPr>
          <w:rFonts w:ascii="仿宋_GB2312" w:eastAsia="仿宋_GB2312" w:hAnsi="Times New Roman" w:hint="eastAsia"/>
          <w:sz w:val="28"/>
          <w:szCs w:val="28"/>
        </w:rPr>
        <w:t>周，启动验收。</w:t>
      </w:r>
      <w:bookmarkStart w:id="0" w:name="_GoBack"/>
      <w:bookmarkEnd w:id="0"/>
      <w:r>
        <w:rPr>
          <w:rFonts w:ascii="仿宋_GB2312" w:eastAsia="仿宋_GB2312" w:hAnsi="Times New Roman" w:hint="eastAsia"/>
          <w:sz w:val="28"/>
          <w:szCs w:val="28"/>
        </w:rPr>
        <w:t>云算力资源交付后</w:t>
      </w:r>
      <w:r>
        <w:rPr>
          <w:rFonts w:ascii="仿宋_GB2312" w:eastAsia="仿宋_GB2312" w:hAnsi="Times New Roman" w:hint="eastAsia"/>
          <w:sz w:val="28"/>
          <w:szCs w:val="28"/>
        </w:rPr>
        <w:t>完成后，供应商提供验收材料（包括但不限于</w:t>
      </w:r>
      <w:r>
        <w:rPr>
          <w:rFonts w:ascii="仿宋_GB2312" w:eastAsia="仿宋_GB2312" w:hAnsi="Times New Roman" w:hint="eastAsia"/>
          <w:sz w:val="28"/>
          <w:szCs w:val="28"/>
        </w:rPr>
        <w:t>云算力资源交付物清</w:t>
      </w:r>
      <w:r>
        <w:rPr>
          <w:rFonts w:ascii="仿宋_GB2312" w:eastAsia="仿宋_GB2312" w:hAnsi="Times New Roman" w:hint="eastAsia"/>
          <w:sz w:val="28"/>
          <w:szCs w:val="28"/>
        </w:rPr>
        <w:t>单），国家重症医学质控中心确认服务达到验收标准后</w:t>
      </w:r>
      <w:r w:rsidR="002B4474">
        <w:rPr>
          <w:rFonts w:ascii="仿宋_GB2312" w:eastAsia="仿宋_GB2312" w:hAnsi="Times New Roman" w:hint="eastAsia"/>
          <w:sz w:val="28"/>
          <w:szCs w:val="28"/>
        </w:rPr>
        <w:t>签署验收单</w:t>
      </w:r>
      <w:r w:rsidR="00451C49">
        <w:rPr>
          <w:rFonts w:ascii="仿宋_GB2312" w:eastAsia="仿宋_GB2312" w:hAnsi="Times New Roman" w:hint="eastAsia"/>
          <w:sz w:val="28"/>
          <w:szCs w:val="28"/>
        </w:rPr>
        <w:t>。</w:t>
      </w:r>
    </w:p>
    <w:sectPr w:rsidR="00FE4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5470B" w14:textId="77777777" w:rsidR="00DA24B8" w:rsidRDefault="00DA24B8" w:rsidP="005D4CDE">
      <w:r>
        <w:separator/>
      </w:r>
    </w:p>
  </w:endnote>
  <w:endnote w:type="continuationSeparator" w:id="0">
    <w:p w14:paraId="17E6B6E0" w14:textId="77777777" w:rsidR="00DA24B8" w:rsidRDefault="00DA24B8" w:rsidP="005D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0D1E7" w14:textId="77777777" w:rsidR="00DA24B8" w:rsidRDefault="00DA24B8" w:rsidP="005D4CDE">
      <w:r>
        <w:separator/>
      </w:r>
    </w:p>
  </w:footnote>
  <w:footnote w:type="continuationSeparator" w:id="0">
    <w:p w14:paraId="655CAF8F" w14:textId="77777777" w:rsidR="00DA24B8" w:rsidRDefault="00DA24B8" w:rsidP="005D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12DA"/>
    <w:multiLevelType w:val="singleLevel"/>
    <w:tmpl w:val="6F9D12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5"/>
    <w:rsid w:val="8EBFA70A"/>
    <w:rsid w:val="BA7F34D9"/>
    <w:rsid w:val="DF9CE5D8"/>
    <w:rsid w:val="FFBF86CB"/>
    <w:rsid w:val="000001FF"/>
    <w:rsid w:val="00000B9A"/>
    <w:rsid w:val="00012DEA"/>
    <w:rsid w:val="0004465C"/>
    <w:rsid w:val="000920CB"/>
    <w:rsid w:val="000F0F91"/>
    <w:rsid w:val="00135146"/>
    <w:rsid w:val="001613B5"/>
    <w:rsid w:val="00167AAC"/>
    <w:rsid w:val="001B5CF0"/>
    <w:rsid w:val="001C62FA"/>
    <w:rsid w:val="001E182A"/>
    <w:rsid w:val="001E4857"/>
    <w:rsid w:val="001F5287"/>
    <w:rsid w:val="002353C1"/>
    <w:rsid w:val="00252FDF"/>
    <w:rsid w:val="002B4474"/>
    <w:rsid w:val="002D0628"/>
    <w:rsid w:val="002D10C5"/>
    <w:rsid w:val="002E49AF"/>
    <w:rsid w:val="002E6768"/>
    <w:rsid w:val="002F2A90"/>
    <w:rsid w:val="00315719"/>
    <w:rsid w:val="00350C46"/>
    <w:rsid w:val="00354513"/>
    <w:rsid w:val="00392F0B"/>
    <w:rsid w:val="00451C49"/>
    <w:rsid w:val="00457B9F"/>
    <w:rsid w:val="004A2D5D"/>
    <w:rsid w:val="004B018D"/>
    <w:rsid w:val="004D2A94"/>
    <w:rsid w:val="004E278F"/>
    <w:rsid w:val="004F1D91"/>
    <w:rsid w:val="00540162"/>
    <w:rsid w:val="00556CB5"/>
    <w:rsid w:val="00580EFF"/>
    <w:rsid w:val="005D4CDE"/>
    <w:rsid w:val="005F6016"/>
    <w:rsid w:val="0060132F"/>
    <w:rsid w:val="00640AE9"/>
    <w:rsid w:val="00661DFD"/>
    <w:rsid w:val="00681C1A"/>
    <w:rsid w:val="006A5ADC"/>
    <w:rsid w:val="006B7474"/>
    <w:rsid w:val="006C66EE"/>
    <w:rsid w:val="006E7519"/>
    <w:rsid w:val="007519AE"/>
    <w:rsid w:val="00767775"/>
    <w:rsid w:val="007C5966"/>
    <w:rsid w:val="007E7860"/>
    <w:rsid w:val="007F00A9"/>
    <w:rsid w:val="00874CE3"/>
    <w:rsid w:val="008938E7"/>
    <w:rsid w:val="008A2BB6"/>
    <w:rsid w:val="008F67A7"/>
    <w:rsid w:val="009F512D"/>
    <w:rsid w:val="00A52EA4"/>
    <w:rsid w:val="00AC7A4C"/>
    <w:rsid w:val="00AE5F57"/>
    <w:rsid w:val="00B0148C"/>
    <w:rsid w:val="00B526AE"/>
    <w:rsid w:val="00BD09D7"/>
    <w:rsid w:val="00CA2367"/>
    <w:rsid w:val="00D473A8"/>
    <w:rsid w:val="00D755B8"/>
    <w:rsid w:val="00D97E86"/>
    <w:rsid w:val="00DA24B8"/>
    <w:rsid w:val="00DB071D"/>
    <w:rsid w:val="00E27535"/>
    <w:rsid w:val="00E3386C"/>
    <w:rsid w:val="00E44CBC"/>
    <w:rsid w:val="00E54343"/>
    <w:rsid w:val="00E73370"/>
    <w:rsid w:val="00EA7E05"/>
    <w:rsid w:val="00F06DAA"/>
    <w:rsid w:val="00F07EC5"/>
    <w:rsid w:val="00F37F11"/>
    <w:rsid w:val="00F90EDA"/>
    <w:rsid w:val="00F9113B"/>
    <w:rsid w:val="00FE416F"/>
    <w:rsid w:val="00FE4B7F"/>
    <w:rsid w:val="2A174A4A"/>
    <w:rsid w:val="2DC20F51"/>
    <w:rsid w:val="6FE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32A6D"/>
  <w15:docId w15:val="{BD062B35-D1E4-49B0-B7DE-1B7ED63F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5D4CDE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42</Characters>
  <Application>Microsoft Office Word</Application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许燕</dc:creator>
  <cp:lastModifiedBy>许燕</cp:lastModifiedBy>
  <cp:revision>5</cp:revision>
  <dcterms:created xsi:type="dcterms:W3CDTF">2026-07-08T11:49:00Z</dcterms:created>
  <dcterms:modified xsi:type="dcterms:W3CDTF">2026-07-08T11:51:00Z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231BDE31B9A84EE195373520610194E6_13</vt:lpwstr>
  </property>
  <property fmtid="{D5CDD505-2E9C-101B-9397-08002B2CF9AE}" pid="4" name="KSOTemplateDocerSaveRecord">
    <vt:lpwstr>eyJoZGlkIjoiMDkxYzE1YTE5MjE0ZTlhZjBhNWU5MTBmOTM3NWZmMmUiLCJ1c2VySWQiOiIyMTMxOTM1OTkifQ==</vt:lpwstr>
  </property>
</Properties>
</file>