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36"/>
        </w:rPr>
      </w:pPr>
      <w:r>
        <w:rPr>
          <w:rFonts w:ascii="华文仿宋" w:hAnsi="华文仿宋" w:eastAsia="华文仿宋"/>
          <w:b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-585470</wp:posOffset>
            </wp:positionV>
            <wp:extent cx="880745" cy="11239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华文仿宋" w:hAnsi="华文仿宋" w:eastAsia="华文仿宋"/>
          <w:b/>
          <w:sz w:val="36"/>
        </w:rPr>
      </w:pPr>
    </w:p>
    <w:p>
      <w:pPr>
        <w:jc w:val="center"/>
        <w:rPr>
          <w:rFonts w:ascii="华文仿宋" w:hAnsi="华文仿宋" w:eastAsia="华文仿宋"/>
          <w:b/>
          <w:bCs/>
          <w:sz w:val="36"/>
        </w:rPr>
      </w:pPr>
      <w:r>
        <w:rPr>
          <w:rFonts w:hint="eastAsia" w:ascii="华文仿宋" w:hAnsi="华文仿宋" w:eastAsia="华文仿宋"/>
          <w:b/>
          <w:sz w:val="36"/>
        </w:rPr>
        <w:t>睿E</w:t>
      </w:r>
      <w:r>
        <w:rPr>
          <w:rFonts w:hint="eastAsia" w:ascii="华文仿宋" w:hAnsi="华文仿宋" w:eastAsia="华文仿宋"/>
          <w:b/>
          <w:bCs/>
          <w:sz w:val="36"/>
        </w:rPr>
        <w:t>急诊医学研究</w:t>
      </w:r>
      <w:bookmarkStart w:id="0" w:name="_GoBack"/>
      <w:bookmarkEnd w:id="0"/>
      <w:r>
        <w:rPr>
          <w:rFonts w:hint="eastAsia" w:ascii="华文仿宋" w:hAnsi="华文仿宋" w:eastAsia="华文仿宋"/>
          <w:b/>
          <w:bCs/>
          <w:sz w:val="36"/>
        </w:rPr>
        <w:t>基金</w:t>
      </w:r>
      <w:r>
        <w:rPr>
          <w:rFonts w:ascii="华文仿宋" w:hAnsi="华文仿宋" w:eastAsia="华文仿宋"/>
          <w:b/>
          <w:bCs/>
          <w:sz w:val="36"/>
        </w:rPr>
        <w:br w:type="textWrapping"/>
      </w:r>
      <w:r>
        <w:rPr>
          <w:rFonts w:hint="eastAsia" w:ascii="华文仿宋" w:hAnsi="华文仿宋" w:eastAsia="华文仿宋"/>
          <w:b/>
          <w:bCs/>
          <w:sz w:val="36"/>
        </w:rPr>
        <w:t>项目中期报告</w:t>
      </w:r>
    </w:p>
    <w:p>
      <w:pPr>
        <w:rPr>
          <w:rFonts w:ascii="华文仿宋" w:hAnsi="华文仿宋" w:eastAsia="华文仿宋"/>
          <w:b/>
          <w:bCs/>
          <w:sz w:val="36"/>
        </w:rPr>
      </w:pPr>
    </w:p>
    <w:p>
      <w:pPr>
        <w:rPr>
          <w:rFonts w:ascii="华文仿宋" w:hAnsi="华文仿宋" w:eastAsia="华文仿宋"/>
          <w:b/>
          <w:bCs/>
          <w:sz w:val="30"/>
        </w:rPr>
      </w:pPr>
    </w:p>
    <w:p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项目编号：</w:t>
      </w:r>
    </w:p>
    <w:p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项目名称：</w:t>
      </w:r>
    </w:p>
    <w:p>
      <w:pPr>
        <w:rPr>
          <w:rFonts w:ascii="华文仿宋" w:hAnsi="华文仿宋" w:eastAsia="华文仿宋"/>
          <w:b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b/>
          <w:color w:val="000000"/>
          <w:sz w:val="28"/>
          <w:szCs w:val="28"/>
        </w:rPr>
        <w:t>申报单位：</w:t>
      </w:r>
    </w:p>
    <w:p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所在科室：</w:t>
      </w:r>
    </w:p>
    <w:p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联系电话：</w:t>
      </w:r>
    </w:p>
    <w:p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电子邮箱：</w:t>
      </w:r>
    </w:p>
    <w:p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资助总金额：</w:t>
      </w:r>
    </w:p>
    <w:p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资助起止年月：</w:t>
      </w:r>
    </w:p>
    <w:p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项目负责人签名：</w:t>
      </w:r>
    </w:p>
    <w:p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填表日期：</w:t>
      </w:r>
    </w:p>
    <w:p>
      <w:pPr>
        <w:rPr>
          <w:rFonts w:ascii="华文仿宋" w:hAnsi="华文仿宋" w:eastAsia="华文仿宋"/>
          <w:b/>
          <w:bCs/>
          <w:sz w:val="30"/>
        </w:rPr>
      </w:pPr>
    </w:p>
    <w:p>
      <w:pPr>
        <w:rPr>
          <w:rFonts w:ascii="华文仿宋" w:hAnsi="华文仿宋" w:eastAsia="华文仿宋"/>
          <w:sz w:val="24"/>
        </w:rPr>
      </w:pPr>
    </w:p>
    <w:p>
      <w:pPr>
        <w:rPr>
          <w:rFonts w:ascii="华文仿宋" w:hAnsi="华文仿宋" w:eastAsia="华文仿宋"/>
          <w:sz w:val="24"/>
        </w:rPr>
      </w:pPr>
    </w:p>
    <w:p>
      <w:pPr>
        <w:rPr>
          <w:rFonts w:ascii="华文仿宋" w:hAnsi="华文仿宋" w:eastAsia="华文仿宋"/>
          <w:sz w:val="24"/>
        </w:rPr>
      </w:pPr>
    </w:p>
    <w:p>
      <w:pPr>
        <w:jc w:val="center"/>
        <w:rPr>
          <w:rFonts w:ascii="华文仿宋" w:hAnsi="华文仿宋" w:eastAsia="华文仿宋"/>
          <w:color w:val="0D0D0D"/>
          <w:sz w:val="28"/>
        </w:rPr>
      </w:pPr>
      <w:r>
        <w:rPr>
          <w:rFonts w:hint="eastAsia" w:ascii="华文仿宋" w:hAnsi="华文仿宋" w:eastAsia="华文仿宋"/>
          <w:color w:val="0D0D0D"/>
          <w:sz w:val="28"/>
        </w:rPr>
        <w:t>睿E（睿意）急诊医学研究专项基金制</w:t>
      </w:r>
    </w:p>
    <w:p/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748" w:type="dxa"/>
          </w:tcPr>
          <w:p>
            <w:pPr>
              <w:ind w:left="238" w:hanging="238" w:hangingChars="85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一、项目进展情况说明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7" w:hRule="atLeast"/>
        </w:trPr>
        <w:tc>
          <w:tcPr>
            <w:tcW w:w="8748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已进行的主要工作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己取得的阶段成果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</w:tbl>
    <w:p>
      <w:pPr>
        <w:jc w:val="center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748" w:type="dxa"/>
          </w:tcPr>
          <w:p>
            <w:pPr>
              <w:ind w:left="238" w:hanging="238" w:hangingChars="85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二、项目调整、变动及未按原计划完成的内容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7" w:hRule="atLeast"/>
        </w:trPr>
        <w:tc>
          <w:tcPr>
            <w:tcW w:w="8748" w:type="dxa"/>
          </w:tcPr>
          <w:p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1、项目未按原计划完成部分及原因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2、下一步调整和变动的项目内容（如无，可不填写）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</w:tc>
      </w:tr>
    </w:tbl>
    <w:p>
      <w:pPr>
        <w:rPr>
          <w:rFonts w:ascii="华文仿宋" w:hAnsi="华文仿宋" w:eastAsia="华文仿宋"/>
        </w:rPr>
      </w:pP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324"/>
        <w:gridCol w:w="1759"/>
        <w:gridCol w:w="2044"/>
        <w:gridCol w:w="1503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8748" w:type="dxa"/>
            <w:gridSpan w:val="6"/>
          </w:tcPr>
          <w:p>
            <w:pPr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三、项目下年度（阶段）工作计划及预期成果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8748" w:type="dxa"/>
            <w:gridSpan w:val="6"/>
          </w:tcPr>
          <w:p>
            <w:pPr>
              <w:snapToGrid w:val="0"/>
              <w:spacing w:line="360" w:lineRule="auto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四、预计结题时间及方式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snapToGrid w:val="0"/>
              <w:spacing w:line="360" w:lineRule="auto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48" w:type="dxa"/>
            <w:gridSpan w:val="6"/>
          </w:tcPr>
          <w:p>
            <w:pPr>
              <w:snapToGrid w:val="0"/>
              <w:spacing w:line="360" w:lineRule="auto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五、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存在问题及其他需要说明的情况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snapToGrid w:val="0"/>
              <w:spacing w:line="360" w:lineRule="auto"/>
              <w:ind w:firstLine="3696" w:firstLineChars="154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项目负责人（签字）</w:t>
            </w:r>
          </w:p>
          <w:p>
            <w:pPr>
              <w:snapToGrid w:val="0"/>
              <w:spacing w:line="360" w:lineRule="auto"/>
              <w:ind w:firstLine="4656" w:firstLineChars="1940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48" w:type="dxa"/>
            <w:gridSpan w:val="6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六、经费情况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经费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到位情况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总经费（元）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已拨经费（元）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尚未下拨经费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2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已使用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经费支出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情况</w:t>
            </w:r>
          </w:p>
        </w:tc>
        <w:tc>
          <w:tcPr>
            <w:tcW w:w="5630" w:type="dxa"/>
            <w:gridSpan w:val="4"/>
          </w:tcPr>
          <w:p>
            <w:pPr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支 出 项 目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金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1" w:type="dxa"/>
            <w:vMerge w:val="continue"/>
          </w:tcPr>
          <w:p>
            <w:pPr>
              <w:rPr>
                <w:rFonts w:ascii="华文仿宋" w:hAnsi="华文仿宋" w:eastAsia="华文仿宋"/>
                <w:b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1" w:type="dxa"/>
            <w:vMerge w:val="continue"/>
          </w:tcPr>
          <w:p>
            <w:pPr>
              <w:rPr>
                <w:rFonts w:ascii="华文仿宋" w:hAnsi="华文仿宋" w:eastAsia="华文仿宋"/>
                <w:b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1" w:type="dxa"/>
            <w:vMerge w:val="continue"/>
          </w:tcPr>
          <w:p>
            <w:pPr>
              <w:rPr>
                <w:rFonts w:ascii="华文仿宋" w:hAnsi="华文仿宋" w:eastAsia="华文仿宋"/>
                <w:b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1" w:type="dxa"/>
            <w:vMerge w:val="continue"/>
          </w:tcPr>
          <w:p>
            <w:pPr>
              <w:rPr>
                <w:rFonts w:ascii="华文仿宋" w:hAnsi="华文仿宋" w:eastAsia="华文仿宋"/>
                <w:b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201" w:type="dxa"/>
            <w:vMerge w:val="continue"/>
          </w:tcPr>
          <w:p>
            <w:pPr>
              <w:rPr>
                <w:rFonts w:ascii="华文仿宋" w:hAnsi="华文仿宋" w:eastAsia="华文仿宋"/>
                <w:b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1" w:type="dxa"/>
            <w:vMerge w:val="continue"/>
          </w:tcPr>
          <w:p>
            <w:pPr>
              <w:rPr>
                <w:rFonts w:ascii="华文仿宋" w:hAnsi="华文仿宋" w:eastAsia="华文仿宋"/>
                <w:b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>
            <w:pPr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总  计</w:t>
            </w:r>
          </w:p>
        </w:tc>
        <w:tc>
          <w:tcPr>
            <w:tcW w:w="1917" w:type="dxa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下年度</w:t>
            </w:r>
          </w:p>
          <w:p>
            <w:pPr>
              <w:pStyle w:val="2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（阶段）计划经费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支出情况</w:t>
            </w:r>
          </w:p>
        </w:tc>
        <w:tc>
          <w:tcPr>
            <w:tcW w:w="5630" w:type="dxa"/>
            <w:gridSpan w:val="4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1" w:type="dxa"/>
            <w:vMerge w:val="continue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1" w:type="dxa"/>
            <w:vMerge w:val="continue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1" w:type="dxa"/>
            <w:vMerge w:val="continue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1" w:type="dxa"/>
            <w:vMerge w:val="continue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1" w:type="dxa"/>
            <w:vMerge w:val="continue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1" w:type="dxa"/>
            <w:vMerge w:val="continue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1917" w:type="dxa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1" w:type="dxa"/>
            <w:vMerge w:val="continue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5630" w:type="dxa"/>
            <w:gridSpan w:val="4"/>
          </w:tcPr>
          <w:p>
            <w:pPr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总   计</w:t>
            </w:r>
          </w:p>
        </w:tc>
        <w:tc>
          <w:tcPr>
            <w:tcW w:w="1917" w:type="dxa"/>
          </w:tcPr>
          <w:p>
            <w:pPr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</w:tbl>
    <w:p>
      <w:pPr>
        <w:rPr>
          <w:rFonts w:ascii="华文仿宋" w:hAnsi="华文仿宋" w:eastAsia="华文仿宋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B353B"/>
    <w:multiLevelType w:val="multilevel"/>
    <w:tmpl w:val="0B2B353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ZTk5YWU5MWU5ODk2NGUyYTA5ZTI4MzQ2YjI0NDYifQ=="/>
  </w:docVars>
  <w:rsids>
    <w:rsidRoot w:val="00310B59"/>
    <w:rsid w:val="00055A77"/>
    <w:rsid w:val="00085FD2"/>
    <w:rsid w:val="00100F65"/>
    <w:rsid w:val="00144FB0"/>
    <w:rsid w:val="002069BA"/>
    <w:rsid w:val="00310B59"/>
    <w:rsid w:val="0036031B"/>
    <w:rsid w:val="0040100E"/>
    <w:rsid w:val="00431CD1"/>
    <w:rsid w:val="005A4666"/>
    <w:rsid w:val="00706670"/>
    <w:rsid w:val="008F4309"/>
    <w:rsid w:val="00A42673"/>
    <w:rsid w:val="00E82F3D"/>
    <w:rsid w:val="00EA3648"/>
    <w:rsid w:val="22C3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jc w:val="center"/>
    </w:pPr>
    <w:rPr>
      <w:sz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uiPriority w:val="0"/>
    <w:rPr>
      <w:rFonts w:ascii="Times New Roman" w:hAnsi="Times New Roman" w:eastAsia="宋体" w:cs="Times New Roman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</Words>
  <Characters>473</Characters>
  <Lines>3</Lines>
  <Paragraphs>1</Paragraphs>
  <TotalTime>39</TotalTime>
  <ScaleCrop>false</ScaleCrop>
  <LinksUpToDate>false</LinksUpToDate>
  <CharactersWithSpaces>554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2019-12-20T01:01:00Z</dcterms:created>
  <dc:creator>Bao  Xin</dc:creator>
  <cp:lastModifiedBy>何萍</cp:lastModifiedBy>
  <dcterms:modified xsi:type="dcterms:W3CDTF">2024-03-20T02:43:48Z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DF3BDCBE8F6D41BDBA4623868FB208CD_13</vt:lpwstr>
  </property>
</Properties>
</file>