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7DA6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2AEB339C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5479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B1830D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A3C34C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DB7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6503D9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9BBBD7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EE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854C54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BC8368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11E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77B854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2795A9C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EFB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391679E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70F899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6696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03B0BA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3034FF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262C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952F0F5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E106B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18E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6237B1E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42738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227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379BAB5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79F2C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232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C880F4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1A1A8B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64D6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44594A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08A3B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F6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E62C8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DEAE18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50409AF7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7842604B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6849C04D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7D2F1F7D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7901F94A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2E38FE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03DFACCD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62ED1FD4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 w14:paraId="6D8E770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5F158BB0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6C44B831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临床试验药房目前仅满足10-30℃、15-25℃、2-8℃药物储存要求，需特殊管理的药物，包括麻精毒放类，请务必提前联系宋亚京/高黛慧老师确认（69154129/4232）。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 w14:paraId="6BC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75F8D2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796" w:type="dxa"/>
          </w:tcPr>
          <w:p w14:paraId="50342DE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080" w:type="dxa"/>
          </w:tcPr>
          <w:p w14:paraId="7D9C2A0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2345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376F64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796" w:type="dxa"/>
          </w:tcPr>
          <w:p w14:paraId="6B58237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24AD77D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58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 w14:paraId="7B5CE50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796" w:type="dxa"/>
          </w:tcPr>
          <w:p w14:paraId="6FD73FB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12646E14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04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09A3854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796" w:type="dxa"/>
          </w:tcPr>
          <w:p w14:paraId="64853A1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6BBE3309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66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51F5282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796" w:type="dxa"/>
          </w:tcPr>
          <w:p w14:paraId="3F0E8F4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77E68C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67D4927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4BD4384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421A93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2.保存药物3种及以上5种以下时按2000元/月收取；</w:t>
      </w:r>
    </w:p>
    <w:p w14:paraId="12F0271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3.保存药物5种及以上8种以下时按2500元/月收取；</w:t>
      </w:r>
    </w:p>
    <w:p w14:paraId="59FF37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4.保存药物8种及以上时按3000元/月收取；</w:t>
      </w:r>
    </w:p>
    <w:p w14:paraId="7B9B68DA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5.相同品种不同剂量的药物按照多个药物计算；</w:t>
      </w:r>
    </w:p>
    <w:p w14:paraId="2B74A2A2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6.药物体积占位过大按照实际情况结算时酌情提档收费；</w:t>
      </w:r>
    </w:p>
    <w:p w14:paraId="38A3BBD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7.最终按实际发生结算费用，保存时间不足整月时按整月计算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。</w:t>
      </w:r>
    </w:p>
    <w:p w14:paraId="0842A0F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5A97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FDFDB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76CCE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6416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6E28F6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61FF64B0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7B5D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6DAFCB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62FA896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2193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41CFF5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7669DC0F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338F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1BF5E1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21508C07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4F2F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7E0A9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4DAC099E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04E2CB42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5B38BA5B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12A11470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（1.1+1.2+1.3）*12%=（__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FA8FF7D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=（_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C768ACB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5C5562A1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1879CD43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0E9803C4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36FC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C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7546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2661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9A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CA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6EBD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EE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A2A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C0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87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4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A9A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1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41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656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8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1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6E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57D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C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B9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B50C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68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18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329DF5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1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2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E1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7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2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4C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1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3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E23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C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5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A3E08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6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183DF1CE"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备注：合同签订后，如申办方原因停止研究，需根据工作人员实际工作量情况，收取相应金额，作为研究者前期工作费用。（具体收费标准研究护士、协调员、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QC均按照800/8小时收取，研究医生1000/8小时收取</w:t>
      </w: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）</w:t>
      </w: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37674E5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0BB24CF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457D424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5244C50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5BF78229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49643ED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763C484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1D454DB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FE8C599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4253E1A0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4BEB80F0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53F0A16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6826897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0B15C04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5D30CC0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 w14:paraId="6FC718B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3929B0F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2E752C3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494A554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5FC5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36E98923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12A145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33F785A1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22BCD4B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89082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609A3B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6F51D71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E533A6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FA631E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FCCD0C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AC27DF3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1625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1D7E0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017FD9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DEC64D9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5AC6BF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4CC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F288AC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56DCE5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3A84B7F2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54E0BF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2E99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6A54EA7D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9065D0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4EB077CC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480B2D9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4BE2B4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29B2BE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03B7BC11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0DB0D1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6959B5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918996A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12DB186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9D2A7A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410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87EA3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EDD34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5E6765C1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273724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0C89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F5671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266AFC8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323350D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0B6221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8A5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4059A6E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7035A1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615484E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00535A6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2A3A88F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7170193"/>
      <w:docPartObj>
        <w:docPartGallery w:val="autotext"/>
      </w:docPartObj>
    </w:sdtPr>
    <w:sdtContent>
      <w:sdt>
        <w:sdtPr>
          <w:id w:val="131520236"/>
          <w:docPartObj>
            <w:docPartGallery w:val="autotext"/>
          </w:docPartObj>
        </w:sdtPr>
        <w:sdtContent>
          <w:p w14:paraId="2778B5DF">
            <w:pPr>
              <w:pStyle w:val="5"/>
              <w:pBdr>
                <w:bottom w:val="none" w:color="auto" w:sz="0" w:space="0"/>
              </w:pBdr>
              <w:jc w:val="both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版本号V7.0  版本日期2025年2月17日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E252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D62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73B08"/>
    <w:rsid w:val="000A36CD"/>
    <w:rsid w:val="000A39F9"/>
    <w:rsid w:val="000C2F90"/>
    <w:rsid w:val="000D3370"/>
    <w:rsid w:val="000E493B"/>
    <w:rsid w:val="000F25C2"/>
    <w:rsid w:val="00112505"/>
    <w:rsid w:val="00150DD3"/>
    <w:rsid w:val="00167CBB"/>
    <w:rsid w:val="00183A0D"/>
    <w:rsid w:val="001856B3"/>
    <w:rsid w:val="001936BF"/>
    <w:rsid w:val="00196574"/>
    <w:rsid w:val="001970CC"/>
    <w:rsid w:val="001970D3"/>
    <w:rsid w:val="001E2CF9"/>
    <w:rsid w:val="001E6FFA"/>
    <w:rsid w:val="0024569B"/>
    <w:rsid w:val="00253075"/>
    <w:rsid w:val="00271D71"/>
    <w:rsid w:val="00293983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3E7EBE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2EBB"/>
    <w:rsid w:val="00504BE3"/>
    <w:rsid w:val="00542589"/>
    <w:rsid w:val="00551119"/>
    <w:rsid w:val="00566343"/>
    <w:rsid w:val="00577FF5"/>
    <w:rsid w:val="00591EAC"/>
    <w:rsid w:val="005B63C7"/>
    <w:rsid w:val="005E3668"/>
    <w:rsid w:val="005E5337"/>
    <w:rsid w:val="005F5491"/>
    <w:rsid w:val="005F7A1B"/>
    <w:rsid w:val="00605FEF"/>
    <w:rsid w:val="00623512"/>
    <w:rsid w:val="006253FF"/>
    <w:rsid w:val="00635833"/>
    <w:rsid w:val="006471A6"/>
    <w:rsid w:val="00651077"/>
    <w:rsid w:val="00652BA9"/>
    <w:rsid w:val="006542F0"/>
    <w:rsid w:val="006762AE"/>
    <w:rsid w:val="00691622"/>
    <w:rsid w:val="006C1BED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BE3"/>
    <w:rsid w:val="00867DBA"/>
    <w:rsid w:val="008A223A"/>
    <w:rsid w:val="008C5B5A"/>
    <w:rsid w:val="008D28D7"/>
    <w:rsid w:val="008D6773"/>
    <w:rsid w:val="008E77C6"/>
    <w:rsid w:val="008F4081"/>
    <w:rsid w:val="009000D0"/>
    <w:rsid w:val="00937872"/>
    <w:rsid w:val="0096278C"/>
    <w:rsid w:val="00980D55"/>
    <w:rsid w:val="0098365B"/>
    <w:rsid w:val="009B4E81"/>
    <w:rsid w:val="009B6C7E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E409D"/>
    <w:rsid w:val="00B22461"/>
    <w:rsid w:val="00B51003"/>
    <w:rsid w:val="00B57E56"/>
    <w:rsid w:val="00B66749"/>
    <w:rsid w:val="00B76AC9"/>
    <w:rsid w:val="00B77BF7"/>
    <w:rsid w:val="00BC2FEA"/>
    <w:rsid w:val="00BD7296"/>
    <w:rsid w:val="00BE15E9"/>
    <w:rsid w:val="00BE2480"/>
    <w:rsid w:val="00BF2DF8"/>
    <w:rsid w:val="00BF3AFB"/>
    <w:rsid w:val="00C059FE"/>
    <w:rsid w:val="00C12EA5"/>
    <w:rsid w:val="00C1667E"/>
    <w:rsid w:val="00C425E5"/>
    <w:rsid w:val="00C51DE9"/>
    <w:rsid w:val="00C61F6D"/>
    <w:rsid w:val="00C62C1D"/>
    <w:rsid w:val="00C648D3"/>
    <w:rsid w:val="00C845DA"/>
    <w:rsid w:val="00CD7D12"/>
    <w:rsid w:val="00CF17AA"/>
    <w:rsid w:val="00CF22FD"/>
    <w:rsid w:val="00D0090E"/>
    <w:rsid w:val="00D162C9"/>
    <w:rsid w:val="00D335FB"/>
    <w:rsid w:val="00D64A77"/>
    <w:rsid w:val="00D66545"/>
    <w:rsid w:val="00D711CF"/>
    <w:rsid w:val="00D83CF1"/>
    <w:rsid w:val="00DA350C"/>
    <w:rsid w:val="00DB4961"/>
    <w:rsid w:val="00DD6E21"/>
    <w:rsid w:val="00DE69C5"/>
    <w:rsid w:val="00E00B81"/>
    <w:rsid w:val="00E0129A"/>
    <w:rsid w:val="00E02811"/>
    <w:rsid w:val="00E028C8"/>
    <w:rsid w:val="00E16FDB"/>
    <w:rsid w:val="00E24565"/>
    <w:rsid w:val="00E546C2"/>
    <w:rsid w:val="00E720AC"/>
    <w:rsid w:val="00ED0172"/>
    <w:rsid w:val="00EF4A22"/>
    <w:rsid w:val="00F10A3B"/>
    <w:rsid w:val="00F149D2"/>
    <w:rsid w:val="00F51E50"/>
    <w:rsid w:val="00F52BBB"/>
    <w:rsid w:val="00F75AD4"/>
    <w:rsid w:val="00F81048"/>
    <w:rsid w:val="00F83A98"/>
    <w:rsid w:val="00FE39DD"/>
    <w:rsid w:val="00FE5C00"/>
    <w:rsid w:val="00FF7BCA"/>
    <w:rsid w:val="06221A67"/>
    <w:rsid w:val="0F897518"/>
    <w:rsid w:val="122A0CD7"/>
    <w:rsid w:val="1B526A31"/>
    <w:rsid w:val="1F232B99"/>
    <w:rsid w:val="1F5565F7"/>
    <w:rsid w:val="2C3554C7"/>
    <w:rsid w:val="310064CB"/>
    <w:rsid w:val="3EB516EC"/>
    <w:rsid w:val="45A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1510</Words>
  <Characters>1846</Characters>
  <Lines>14</Lines>
  <Paragraphs>4</Paragraphs>
  <TotalTime>0</TotalTime>
  <ScaleCrop>false</ScaleCrop>
  <LinksUpToDate>false</LinksUpToDate>
  <CharactersWithSpaces>2142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2023-01-11T01:32:00Z</dcterms:created>
  <dc:creator>USER-</dc:creator>
  <cp:lastModifiedBy>你不知道的事儿</cp:lastModifiedBy>
  <dcterms:modified xsi:type="dcterms:W3CDTF">2025-02-10T03:28:56Z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AB3459787E2C418987164F46AA76460E_13</vt:lpwstr>
  </property>
  <property fmtid="{D5CDD505-2E9C-101B-9397-08002B2CF9AE}" pid="4" name="KSOTemplateDocerSaveRecord">
    <vt:lpwstr>eyJoZGlkIjoiNWZlNmIxOTA1M2Q0MjY0MGNhNjEyN2ExMjgxYTJkMmUiLCJ1c2VySWQiOiI0MjM0MDc1MDUifQ==</vt:lpwstr>
  </property>
</Properties>
</file>