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71" w:rsidRDefault="00122F14">
      <w:pPr>
        <w:spacing w:before="240"/>
        <w:ind w:right="-51"/>
        <w:jc w:val="center"/>
        <w:rPr>
          <w:rFonts w:ascii="Calibri" w:eastAsia="宋体" w:hAnsi="Calibri" w:cs="Times New Roman"/>
          <w:color w:val="333333"/>
          <w:sz w:val="30"/>
          <w:szCs w:val="30"/>
        </w:rPr>
      </w:pPr>
      <w:bookmarkStart w:id="0" w:name="_GoBack"/>
      <w:bookmarkEnd w:id="0"/>
      <w:r>
        <w:rPr>
          <w:rFonts w:ascii="Calibri" w:eastAsia="宋体" w:hAnsi="Calibri" w:cs="Times New Roman" w:hint="eastAsia"/>
          <w:b/>
          <w:bCs/>
          <w:color w:val="333333"/>
          <w:sz w:val="30"/>
          <w:szCs w:val="30"/>
        </w:rPr>
        <w:t>中国医学科学院北京协和医院药物临床试验伦理委员会</w:t>
      </w:r>
    </w:p>
    <w:p w:rsidR="00236C71" w:rsidRDefault="00122F14">
      <w:pPr>
        <w:spacing w:before="240"/>
        <w:ind w:right="-51"/>
        <w:jc w:val="center"/>
        <w:rPr>
          <w:rFonts w:ascii="Calibri" w:eastAsia="宋体" w:hAnsi="Calibri" w:cs="Times New Roman"/>
          <w:color w:val="333333"/>
          <w:sz w:val="48"/>
          <w:szCs w:val="52"/>
        </w:rPr>
      </w:pPr>
      <w:r>
        <w:rPr>
          <w:rFonts w:ascii="Calibri" w:eastAsia="宋体" w:hAnsi="Calibri" w:cs="Times New Roman" w:hint="eastAsia"/>
          <w:b/>
          <w:bCs/>
          <w:color w:val="333333"/>
          <w:sz w:val="30"/>
          <w:szCs w:val="30"/>
        </w:rPr>
        <w:t>国家创新试点临床试验项目初始审查申请指南</w:t>
      </w:r>
    </w:p>
    <w:p w:rsidR="00236C71" w:rsidRDefault="00122F14">
      <w:pPr>
        <w:numPr>
          <w:ilvl w:val="0"/>
          <w:numId w:val="4"/>
        </w:numPr>
        <w:spacing w:before="240" w:after="240" w:line="360" w:lineRule="auto"/>
        <w:ind w:left="426" w:right="-52" w:firstLine="420"/>
        <w:rPr>
          <w:rFonts w:ascii="宋体" w:eastAsia="宋体" w:hAnsi="宋体" w:cs="Times New Roman"/>
          <w:b/>
          <w:sz w:val="24"/>
          <w:szCs w:val="24"/>
        </w:rPr>
      </w:pPr>
      <w:r>
        <w:rPr>
          <w:rFonts w:ascii="宋体" w:eastAsia="宋体" w:hAnsi="宋体" w:cs="Times New Roman" w:hint="eastAsia"/>
          <w:b/>
          <w:sz w:val="24"/>
          <w:szCs w:val="24"/>
        </w:rPr>
        <w:t>审查文件清单（标</w:t>
      </w:r>
      <w:r>
        <w:rPr>
          <w:rFonts w:ascii="宋体" w:eastAsia="宋体" w:hAnsi="宋体" w:cs="Times New Roman" w:hint="eastAsia"/>
          <w:b/>
          <w:sz w:val="24"/>
          <w:szCs w:val="24"/>
        </w:rPr>
        <w:t>*</w:t>
      </w:r>
      <w:r>
        <w:rPr>
          <w:rFonts w:ascii="宋体" w:eastAsia="宋体" w:hAnsi="宋体" w:cs="Times New Roman" w:hint="eastAsia"/>
          <w:b/>
          <w:sz w:val="24"/>
          <w:szCs w:val="24"/>
        </w:rPr>
        <w:t>的文件为必须提交文件）</w:t>
      </w:r>
    </w:p>
    <w:tbl>
      <w:tblPr>
        <w:tblW w:w="1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0064"/>
        <w:gridCol w:w="3275"/>
      </w:tblGrid>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序号</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审查文件清单内容</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我院伦理审查系统文件类型</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递交信</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含所递交文件清单，注明递交文件的版本号和版本日期</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伦理审查系统自动生成，无</w:t>
            </w:r>
          </w:p>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需提交</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伦理审查申请书</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Times New Roman" w:hint="eastAsia"/>
                <w:sz w:val="24"/>
                <w:szCs w:val="24"/>
              </w:rPr>
              <w:t>专业组组长签</w:t>
            </w:r>
            <w:r>
              <w:rPr>
                <w:rFonts w:ascii="宋体" w:eastAsia="宋体" w:hAnsi="宋体" w:cs="Times New Roman" w:hint="eastAsia"/>
                <w:sz w:val="24"/>
                <w:szCs w:val="24"/>
              </w:rPr>
              <w:t>字</w:t>
            </w:r>
            <w:r>
              <w:rPr>
                <w:rFonts w:ascii="宋体" w:eastAsia="宋体" w:hAnsi="宋体" w:cs="Times New Roman" w:hint="eastAsia"/>
                <w:sz w:val="24"/>
                <w:szCs w:val="24"/>
              </w:rPr>
              <w:t>、日期</w:t>
            </w:r>
            <w:r>
              <w:rPr>
                <w:rFonts w:ascii="宋体" w:eastAsia="宋体" w:hAnsi="宋体" w:cs="Times New Roman" w:hint="eastAsia"/>
                <w:sz w:val="24"/>
                <w:szCs w:val="24"/>
              </w:rPr>
              <w:t>]</w:t>
            </w:r>
            <w:r>
              <w:rPr>
                <w:rFonts w:ascii="宋体" w:eastAsia="宋体" w:hAnsi="宋体" w:cs="Times New Roman" w:hint="eastAsia"/>
                <w:sz w:val="24"/>
                <w:szCs w:val="24"/>
              </w:rPr>
              <w:t>（专业组组长可由研究者在院内网查询：医技科室</w:t>
            </w:r>
            <w:r>
              <w:rPr>
                <w:rFonts w:ascii="宋体" w:eastAsia="宋体" w:hAnsi="宋体" w:cs="Times New Roman" w:hint="eastAsia"/>
                <w:sz w:val="24"/>
                <w:szCs w:val="24"/>
              </w:rPr>
              <w:t>&gt;</w:t>
            </w:r>
            <w:r>
              <w:rPr>
                <w:rFonts w:ascii="宋体" w:eastAsia="宋体" w:hAnsi="宋体" w:cs="Times New Roman" w:hint="eastAsia"/>
                <w:sz w:val="24"/>
                <w:szCs w:val="24"/>
              </w:rPr>
              <w:t>临床药理中心</w:t>
            </w:r>
            <w:r>
              <w:rPr>
                <w:rFonts w:ascii="宋体" w:eastAsia="宋体" w:hAnsi="宋体" w:cs="Times New Roman" w:hint="eastAsia"/>
                <w:sz w:val="24"/>
                <w:szCs w:val="24"/>
              </w:rPr>
              <w:t>&gt;</w:t>
            </w:r>
            <w:r>
              <w:rPr>
                <w:rFonts w:ascii="宋体" w:eastAsia="宋体" w:hAnsi="宋体" w:cs="Times New Roman" w:hint="eastAsia"/>
                <w:sz w:val="24"/>
                <w:szCs w:val="24"/>
              </w:rPr>
              <w:t>共享文档</w:t>
            </w:r>
            <w:r>
              <w:rPr>
                <w:rFonts w:ascii="宋体" w:eastAsia="宋体" w:hAnsi="宋体" w:cs="Times New Roman" w:hint="eastAsia"/>
                <w:sz w:val="24"/>
                <w:szCs w:val="24"/>
              </w:rPr>
              <w:t>&gt;</w:t>
            </w:r>
            <w:r>
              <w:rPr>
                <w:rFonts w:ascii="宋体" w:eastAsia="宋体" w:hAnsi="宋体" w:cs="Times New Roman" w:hint="eastAsia"/>
                <w:sz w:val="24"/>
                <w:szCs w:val="24"/>
              </w:rPr>
              <w:t>项目管理</w:t>
            </w:r>
            <w:r>
              <w:rPr>
                <w:rFonts w:ascii="宋体" w:eastAsia="宋体" w:hAnsi="宋体" w:cs="Times New Roman" w:hint="eastAsia"/>
                <w:sz w:val="24"/>
                <w:szCs w:val="24"/>
              </w:rPr>
              <w:t>&gt;</w:t>
            </w:r>
            <w:r>
              <w:rPr>
                <w:rFonts w:ascii="宋体" w:eastAsia="宋体" w:hAnsi="宋体" w:cs="Times New Roman" w:hint="eastAsia"/>
                <w:sz w:val="24"/>
                <w:szCs w:val="24"/>
              </w:rPr>
              <w:t>新临床试验专业领导小组）</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伦理审查申请表</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3*</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本中心主要研究者资质</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1</w:t>
            </w:r>
            <w:r>
              <w:rPr>
                <w:rFonts w:ascii="宋体" w:eastAsia="宋体" w:hAnsi="宋体" w:cs="仿宋_GB2312" w:hint="eastAsia"/>
                <w:b/>
                <w:spacing w:val="1"/>
                <w:kern w:val="0"/>
                <w:sz w:val="24"/>
                <w:szCs w:val="24"/>
              </w:rPr>
              <w:t>）研究者的简历</w:t>
            </w:r>
          </w:p>
          <w:p w:rsidR="00236C71" w:rsidRDefault="00122F14">
            <w:pPr>
              <w:adjustRightInd w:val="0"/>
              <w:snapToGrid w:val="0"/>
              <w:spacing w:line="288" w:lineRule="auto"/>
              <w:ind w:leftChars="290" w:left="609"/>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[PI</w:t>
            </w:r>
            <w:r>
              <w:rPr>
                <w:rFonts w:ascii="宋体" w:eastAsia="宋体" w:hAnsi="宋体" w:cs="仿宋_GB2312" w:hint="eastAsia"/>
                <w:spacing w:val="1"/>
                <w:kern w:val="0"/>
                <w:sz w:val="24"/>
                <w:szCs w:val="24"/>
              </w:rPr>
              <w:t>的简历中须包含既往参与过的</w:t>
            </w:r>
            <w:r>
              <w:rPr>
                <w:rFonts w:ascii="宋体" w:eastAsia="宋体" w:hAnsi="宋体" w:cs="仿宋_GB2312" w:hint="eastAsia"/>
                <w:spacing w:val="1"/>
                <w:kern w:val="0"/>
                <w:sz w:val="24"/>
                <w:szCs w:val="24"/>
              </w:rPr>
              <w:t>3</w:t>
            </w:r>
            <w:r>
              <w:rPr>
                <w:rFonts w:ascii="宋体" w:eastAsia="宋体" w:hAnsi="宋体" w:cs="仿宋_GB2312" w:hint="eastAsia"/>
                <w:spacing w:val="1"/>
                <w:kern w:val="0"/>
                <w:sz w:val="24"/>
                <w:szCs w:val="24"/>
              </w:rPr>
              <w:t>项以上以注册为目的药物临床试验的内容</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2</w:t>
            </w:r>
            <w:r>
              <w:rPr>
                <w:rFonts w:ascii="宋体" w:eastAsia="宋体" w:hAnsi="宋体" w:cs="仿宋_GB2312" w:hint="eastAsia"/>
                <w:b/>
                <w:spacing w:val="1"/>
                <w:kern w:val="0"/>
                <w:sz w:val="24"/>
                <w:szCs w:val="24"/>
              </w:rPr>
              <w:t>）执业证书复印件</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3</w:t>
            </w:r>
            <w:r>
              <w:rPr>
                <w:rFonts w:ascii="宋体" w:eastAsia="宋体" w:hAnsi="宋体" w:cs="仿宋_GB2312" w:hint="eastAsia"/>
                <w:b/>
                <w:spacing w:val="1"/>
                <w:kern w:val="0"/>
                <w:sz w:val="24"/>
                <w:szCs w:val="24"/>
              </w:rPr>
              <w:t>）职称证书复印件</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ind w:leftChars="290" w:left="609"/>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[PI</w:t>
            </w:r>
            <w:r>
              <w:rPr>
                <w:rFonts w:ascii="宋体" w:eastAsia="宋体" w:hAnsi="宋体" w:cs="仿宋_GB2312" w:hint="eastAsia"/>
                <w:spacing w:val="1"/>
                <w:kern w:val="0"/>
                <w:sz w:val="24"/>
                <w:szCs w:val="24"/>
              </w:rPr>
              <w:t>应在获得</w:t>
            </w:r>
            <w:proofErr w:type="gramStart"/>
            <w:r>
              <w:rPr>
                <w:rFonts w:ascii="宋体" w:eastAsia="宋体" w:hAnsi="宋体" w:cs="仿宋_GB2312" w:hint="eastAsia"/>
                <w:spacing w:val="1"/>
                <w:kern w:val="0"/>
                <w:sz w:val="24"/>
                <w:szCs w:val="24"/>
              </w:rPr>
              <w:t>卫健委高级</w:t>
            </w:r>
            <w:proofErr w:type="gramEnd"/>
            <w:r>
              <w:rPr>
                <w:rFonts w:ascii="宋体" w:eastAsia="宋体" w:hAnsi="宋体" w:cs="仿宋_GB2312" w:hint="eastAsia"/>
                <w:spacing w:val="1"/>
                <w:kern w:val="0"/>
                <w:sz w:val="24"/>
                <w:szCs w:val="24"/>
              </w:rPr>
              <w:t>专业技术职务资格</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4</w:t>
            </w: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GCP</w:t>
            </w:r>
            <w:r>
              <w:rPr>
                <w:rFonts w:ascii="宋体" w:eastAsia="宋体" w:hAnsi="宋体" w:cs="仿宋_GB2312" w:hint="eastAsia"/>
                <w:b/>
                <w:spacing w:val="1"/>
                <w:kern w:val="0"/>
                <w:sz w:val="24"/>
                <w:szCs w:val="24"/>
              </w:rPr>
              <w:t>培训证书复印件</w:t>
            </w:r>
          </w:p>
          <w:p w:rsidR="00236C71" w:rsidRDefault="00122F14">
            <w:pPr>
              <w:adjustRightInd w:val="0"/>
              <w:snapToGrid w:val="0"/>
              <w:spacing w:line="288" w:lineRule="auto"/>
              <w:ind w:leftChars="290" w:left="609"/>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按</w:t>
            </w:r>
            <w:r>
              <w:rPr>
                <w:rFonts w:ascii="宋体" w:eastAsia="宋体" w:hAnsi="宋体" w:cs="仿宋_GB2312" w:hint="eastAsia"/>
                <w:spacing w:val="1"/>
                <w:kern w:val="0"/>
                <w:sz w:val="24"/>
                <w:szCs w:val="24"/>
              </w:rPr>
              <w:t>GCP</w:t>
            </w:r>
            <w:r>
              <w:rPr>
                <w:rFonts w:ascii="宋体" w:eastAsia="宋体" w:hAnsi="宋体" w:cs="仿宋_GB2312" w:hint="eastAsia"/>
                <w:spacing w:val="1"/>
                <w:kern w:val="0"/>
                <w:sz w:val="24"/>
                <w:szCs w:val="24"/>
              </w:rPr>
              <w:t>培训证书落款日期计算，必须有</w:t>
            </w:r>
            <w:r>
              <w:rPr>
                <w:rFonts w:ascii="宋体" w:eastAsia="宋体" w:hAnsi="宋体" w:cs="仿宋_GB2312" w:hint="eastAsia"/>
                <w:spacing w:val="1"/>
                <w:kern w:val="0"/>
                <w:sz w:val="24"/>
                <w:szCs w:val="24"/>
              </w:rPr>
              <w:t>5</w:t>
            </w:r>
            <w:r>
              <w:rPr>
                <w:rFonts w:ascii="宋体" w:eastAsia="宋体" w:hAnsi="宋体" w:cs="仿宋_GB2312" w:hint="eastAsia"/>
                <w:spacing w:val="1"/>
                <w:kern w:val="0"/>
                <w:sz w:val="24"/>
                <w:szCs w:val="24"/>
              </w:rPr>
              <w:t>年内的证书且必须有新版</w:t>
            </w:r>
            <w:r>
              <w:rPr>
                <w:rFonts w:ascii="宋体" w:eastAsia="宋体" w:hAnsi="宋体" w:cs="仿宋_GB2312" w:hint="eastAsia"/>
                <w:spacing w:val="1"/>
                <w:kern w:val="0"/>
                <w:sz w:val="24"/>
                <w:szCs w:val="24"/>
              </w:rPr>
              <w:t>GCP</w:t>
            </w:r>
            <w:r>
              <w:rPr>
                <w:rFonts w:ascii="宋体" w:eastAsia="宋体" w:hAnsi="宋体" w:cs="仿宋_GB2312" w:hint="eastAsia"/>
                <w:spacing w:val="1"/>
                <w:kern w:val="0"/>
                <w:sz w:val="24"/>
                <w:szCs w:val="24"/>
              </w:rPr>
              <w:t>的证书</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研究者资质证明文件</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4</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本中心拟参加本试验的研究团队所有成员名单</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包括研究者在内的所有成员姓名、临床专业、所在科室、职称、工号、初步分工等</w:t>
            </w:r>
            <w:r>
              <w:rPr>
                <w:rFonts w:ascii="宋体" w:eastAsia="宋体" w:hAnsi="宋体" w:cs="宋体" w:hint="eastAsia"/>
                <w:sz w:val="24"/>
                <w:szCs w:val="24"/>
              </w:rPr>
              <w:t>，</w:t>
            </w:r>
            <w:r>
              <w:rPr>
                <w:rFonts w:ascii="宋体" w:eastAsia="宋体" w:hAnsi="宋体" w:cs="宋体" w:hint="eastAsia"/>
                <w:sz w:val="24"/>
                <w:szCs w:val="24"/>
              </w:rPr>
              <w:t>PI</w:t>
            </w:r>
            <w:r>
              <w:rPr>
                <w:rFonts w:ascii="宋体" w:eastAsia="宋体" w:hAnsi="宋体" w:cs="宋体" w:hint="eastAsia"/>
                <w:sz w:val="24"/>
                <w:szCs w:val="24"/>
              </w:rPr>
              <w:t>签字签日期</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研究者资质证明文件</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5</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本中心拟参加本试验的研究团队成员资质</w:t>
            </w:r>
          </w:p>
          <w:p w:rsidR="00236C71" w:rsidRDefault="00122F14">
            <w:pPr>
              <w:numPr>
                <w:ilvl w:val="0"/>
                <w:numId w:val="5"/>
              </w:num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执业证书复印件</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lastRenderedPageBreak/>
              <w:t>（</w:t>
            </w:r>
            <w:r>
              <w:rPr>
                <w:rFonts w:ascii="宋体" w:eastAsia="宋体" w:hAnsi="宋体" w:cs="仿宋_GB2312" w:hint="eastAsia"/>
                <w:b/>
                <w:spacing w:val="1"/>
                <w:kern w:val="0"/>
                <w:sz w:val="24"/>
                <w:szCs w:val="24"/>
              </w:rPr>
              <w:t>2</w:t>
            </w: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GCP</w:t>
            </w:r>
            <w:r>
              <w:rPr>
                <w:rFonts w:ascii="宋体" w:eastAsia="宋体" w:hAnsi="宋体" w:cs="仿宋_GB2312" w:hint="eastAsia"/>
                <w:b/>
                <w:spacing w:val="1"/>
                <w:kern w:val="0"/>
                <w:sz w:val="24"/>
                <w:szCs w:val="24"/>
              </w:rPr>
              <w:t>培训证书复印件</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注：这里的“研究团队成员”指除主要研究者外的其他参加本试验人员。</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lastRenderedPageBreak/>
              <w:t>研究者资质证明文件</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6*</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主要研究者的利益冲突声明</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研究者资质证明文件</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7*</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pStyle w:val="af"/>
              <w:numPr>
                <w:ilvl w:val="0"/>
                <w:numId w:val="6"/>
              </w:numPr>
              <w:adjustRightInd w:val="0"/>
              <w:snapToGrid w:val="0"/>
              <w:spacing w:line="288" w:lineRule="auto"/>
              <w:ind w:firstLineChars="0"/>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国家创新试点项目申请表</w:t>
            </w:r>
          </w:p>
          <w:p w:rsidR="00236C71" w:rsidRDefault="00122F14">
            <w:pPr>
              <w:pStyle w:val="af"/>
              <w:adjustRightInd w:val="0"/>
              <w:snapToGrid w:val="0"/>
              <w:spacing w:line="288" w:lineRule="auto"/>
              <w:ind w:left="720" w:firstLineChars="0" w:firstLine="0"/>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申办者盖章，专业组组长签字，</w:t>
            </w:r>
            <w:r>
              <w:rPr>
                <w:rFonts w:ascii="宋体" w:eastAsia="宋体" w:hAnsi="宋体" w:cs="仿宋_GB2312" w:hint="eastAsia"/>
                <w:spacing w:val="1"/>
                <w:kern w:val="0"/>
                <w:sz w:val="24"/>
                <w:szCs w:val="24"/>
              </w:rPr>
              <w:t>PI</w:t>
            </w:r>
            <w:r>
              <w:rPr>
                <w:rFonts w:ascii="宋体" w:eastAsia="宋体" w:hAnsi="宋体" w:cs="仿宋_GB2312" w:hint="eastAsia"/>
                <w:spacing w:val="1"/>
                <w:kern w:val="0"/>
                <w:sz w:val="24"/>
                <w:szCs w:val="24"/>
              </w:rPr>
              <w:t>签字。在获得</w:t>
            </w:r>
            <w:r>
              <w:rPr>
                <w:rFonts w:ascii="宋体" w:eastAsia="宋体" w:hAnsi="宋体" w:cs="仿宋_GB2312" w:hint="eastAsia"/>
                <w:spacing w:val="1"/>
                <w:kern w:val="0"/>
                <w:sz w:val="24"/>
                <w:szCs w:val="24"/>
              </w:rPr>
              <w:t>NMPA</w:t>
            </w:r>
            <w:r>
              <w:rPr>
                <w:rFonts w:ascii="宋体" w:eastAsia="宋体" w:hAnsi="宋体" w:cs="仿宋_GB2312" w:hint="eastAsia"/>
                <w:spacing w:val="1"/>
                <w:kern w:val="0"/>
                <w:sz w:val="24"/>
                <w:szCs w:val="24"/>
              </w:rPr>
              <w:t>药物临床试验批准通知书后及时将受理通知书和批准通知书提交伦理委员会进行审查。</w:t>
            </w:r>
            <w:r>
              <w:rPr>
                <w:rFonts w:ascii="宋体" w:eastAsia="宋体" w:hAnsi="宋体" w:cs="仿宋_GB2312" w:hint="eastAsia"/>
                <w:spacing w:val="1"/>
                <w:kern w:val="0"/>
                <w:sz w:val="24"/>
                <w:szCs w:val="24"/>
              </w:rPr>
              <w:t>]</w:t>
            </w:r>
          </w:p>
          <w:p w:rsidR="00236C71" w:rsidRDefault="00122F14">
            <w:pPr>
              <w:pStyle w:val="af"/>
              <w:numPr>
                <w:ilvl w:val="0"/>
                <w:numId w:val="6"/>
              </w:numPr>
              <w:adjustRightInd w:val="0"/>
              <w:snapToGrid w:val="0"/>
              <w:spacing w:line="288" w:lineRule="auto"/>
              <w:ind w:firstLineChars="0"/>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风险防控管理计划</w:t>
            </w:r>
          </w:p>
          <w:p w:rsidR="00236C71" w:rsidRDefault="00122F14">
            <w:pPr>
              <w:pStyle w:val="af"/>
              <w:adjustRightInd w:val="0"/>
              <w:snapToGrid w:val="0"/>
              <w:spacing w:line="288" w:lineRule="auto"/>
              <w:ind w:left="720" w:firstLineChars="0" w:firstLine="0"/>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申办者盖章，专业组组长签字，</w:t>
            </w:r>
            <w:r>
              <w:rPr>
                <w:rFonts w:ascii="宋体" w:eastAsia="宋体" w:hAnsi="宋体" w:cs="仿宋_GB2312" w:hint="eastAsia"/>
                <w:spacing w:val="1"/>
                <w:kern w:val="0"/>
                <w:sz w:val="24"/>
                <w:szCs w:val="24"/>
              </w:rPr>
              <w:t>PI</w:t>
            </w:r>
            <w:r>
              <w:rPr>
                <w:rFonts w:ascii="宋体" w:eastAsia="宋体" w:hAnsi="宋体" w:cs="仿宋_GB2312" w:hint="eastAsia"/>
                <w:spacing w:val="1"/>
                <w:kern w:val="0"/>
                <w:sz w:val="24"/>
                <w:szCs w:val="24"/>
              </w:rPr>
              <w:t>签字。</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国家药品监督管理局（</w:t>
            </w:r>
            <w:r>
              <w:rPr>
                <w:rFonts w:ascii="宋体" w:eastAsia="宋体" w:hAnsi="宋体" w:cs="仿宋_GB2312" w:hint="eastAsia"/>
                <w:b/>
                <w:spacing w:val="1"/>
                <w:kern w:val="0"/>
                <w:sz w:val="24"/>
                <w:szCs w:val="24"/>
              </w:rPr>
              <w:t>NMPA</w:t>
            </w:r>
            <w:r>
              <w:rPr>
                <w:rFonts w:ascii="宋体" w:eastAsia="宋体" w:hAnsi="宋体" w:cs="仿宋_GB2312" w:hint="eastAsia"/>
                <w:b/>
                <w:spacing w:val="1"/>
                <w:kern w:val="0"/>
                <w:sz w:val="24"/>
                <w:szCs w:val="24"/>
              </w:rPr>
              <w:t>）临床试验批件或批准通知书</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8*</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试验用药品检验合格报告</w:t>
            </w:r>
          </w:p>
          <w:p w:rsidR="00236C71" w:rsidRDefault="00122F14">
            <w:pPr>
              <w:adjustRightInd w:val="0"/>
              <w:snapToGrid w:val="0"/>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或暂时无法提供药检报告的说明</w:t>
            </w:r>
            <w:r>
              <w:rPr>
                <w:rFonts w:ascii="宋体" w:eastAsia="宋体" w:hAnsi="宋体" w:cs="仿宋_GB2312" w:hint="eastAsia"/>
                <w:b/>
                <w:spacing w:val="1"/>
                <w:kern w:val="0"/>
                <w:sz w:val="24"/>
                <w:szCs w:val="24"/>
              </w:rPr>
              <w:t xml:space="preserve"> </w:t>
            </w:r>
            <w:r>
              <w:rPr>
                <w:rFonts w:ascii="宋体" w:eastAsia="宋体" w:hAnsi="宋体" w:cs="仿宋_GB2312" w:hint="eastAsia"/>
                <w:b/>
                <w:spacing w:val="1"/>
                <w:kern w:val="0"/>
                <w:sz w:val="24"/>
                <w:szCs w:val="24"/>
              </w:rPr>
              <w:t>药品注册检验报告（省级或中检院）</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药检报告</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9</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药品说明书</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研究中使用的已上市药品说明书</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试验产品说明书</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10*</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申办者资质证明</w:t>
            </w:r>
            <w:r>
              <w:rPr>
                <w:rFonts w:ascii="宋体" w:eastAsia="宋体" w:hAnsi="宋体" w:cs="仿宋_GB2312" w:hint="eastAsia"/>
                <w:spacing w:val="1"/>
                <w:kern w:val="0"/>
                <w:sz w:val="24"/>
                <w:szCs w:val="24"/>
              </w:rPr>
              <w:t>：营业执照复印件</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申办单位资质证明文件</w:t>
            </w:r>
            <w:r>
              <w:rPr>
                <w:rFonts w:ascii="宋体" w:eastAsia="宋体" w:hAnsi="宋体" w:cs="仿宋_GB2312"/>
                <w:b/>
                <w:spacing w:val="1"/>
                <w:kern w:val="0"/>
                <w:sz w:val="24"/>
                <w:szCs w:val="24"/>
              </w:rPr>
              <w:t>(</w:t>
            </w:r>
            <w:r>
              <w:rPr>
                <w:rFonts w:ascii="宋体" w:eastAsia="宋体" w:hAnsi="宋体" w:cs="仿宋_GB2312"/>
                <w:b/>
                <w:spacing w:val="1"/>
                <w:kern w:val="0"/>
                <w:sz w:val="24"/>
                <w:szCs w:val="24"/>
              </w:rPr>
              <w:t>营业执照、组织机构代码证、生产许可证</w:t>
            </w:r>
            <w:r>
              <w:rPr>
                <w:rFonts w:ascii="宋体" w:eastAsia="宋体" w:hAnsi="宋体" w:cs="仿宋_GB2312"/>
                <w:b/>
                <w:spacing w:val="1"/>
                <w:kern w:val="0"/>
                <w:sz w:val="24"/>
                <w:szCs w:val="24"/>
              </w:rPr>
              <w:t>)</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11</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CRO</w:t>
            </w:r>
            <w:r>
              <w:rPr>
                <w:rFonts w:ascii="宋体" w:eastAsia="宋体" w:hAnsi="宋体" w:cs="仿宋_GB2312" w:hint="eastAsia"/>
                <w:b/>
                <w:spacing w:val="1"/>
                <w:kern w:val="0"/>
                <w:sz w:val="24"/>
                <w:szCs w:val="24"/>
              </w:rPr>
              <w:t>资质证明</w:t>
            </w:r>
            <w:r>
              <w:rPr>
                <w:rFonts w:ascii="宋体" w:eastAsia="宋体" w:hAnsi="宋体" w:cs="仿宋_GB2312" w:hint="eastAsia"/>
                <w:spacing w:val="1"/>
                <w:kern w:val="0"/>
                <w:sz w:val="24"/>
                <w:szCs w:val="24"/>
              </w:rPr>
              <w:t>：营业执照复印件（</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b/>
                <w:spacing w:val="1"/>
                <w:kern w:val="0"/>
                <w:sz w:val="24"/>
                <w:szCs w:val="24"/>
              </w:rPr>
              <w:t>CRO</w:t>
            </w:r>
            <w:r>
              <w:rPr>
                <w:rFonts w:ascii="宋体" w:eastAsia="宋体" w:hAnsi="宋体" w:cs="仿宋_GB2312"/>
                <w:b/>
                <w:spacing w:val="1"/>
                <w:kern w:val="0"/>
                <w:sz w:val="24"/>
                <w:szCs w:val="24"/>
              </w:rPr>
              <w:t>资质文件</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12</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监查员的资质证明</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w:t>
            </w:r>
            <w:r>
              <w:rPr>
                <w:rFonts w:ascii="宋体" w:eastAsia="宋体" w:hAnsi="宋体" w:cs="仿宋_GB2312" w:hint="eastAsia"/>
                <w:spacing w:val="1"/>
                <w:kern w:val="0"/>
                <w:sz w:val="24"/>
                <w:szCs w:val="24"/>
              </w:rPr>
              <w:t>含</w:t>
            </w:r>
            <w:r>
              <w:rPr>
                <w:rFonts w:ascii="宋体" w:eastAsia="宋体" w:hAnsi="宋体" w:cs="仿宋_GB2312" w:hint="eastAsia"/>
                <w:spacing w:val="1"/>
                <w:kern w:val="0"/>
                <w:sz w:val="24"/>
                <w:szCs w:val="24"/>
              </w:rPr>
              <w:t>GCP</w:t>
            </w:r>
            <w:r>
              <w:rPr>
                <w:rFonts w:ascii="宋体" w:eastAsia="宋体" w:hAnsi="宋体" w:cs="仿宋_GB2312" w:hint="eastAsia"/>
                <w:spacing w:val="1"/>
                <w:kern w:val="0"/>
                <w:sz w:val="24"/>
                <w:szCs w:val="24"/>
              </w:rPr>
              <w:t>培训证书、身份证复印件、简历及委托函（</w:t>
            </w:r>
            <w:r>
              <w:rPr>
                <w:rFonts w:ascii="宋体" w:eastAsia="宋体" w:hAnsi="宋体" w:cs="宋体" w:hint="eastAsia"/>
                <w:sz w:val="24"/>
                <w:szCs w:val="24"/>
              </w:rPr>
              <w:t>申办者盖章</w:t>
            </w:r>
            <w:r>
              <w:rPr>
                <w:rFonts w:ascii="宋体" w:eastAsia="宋体" w:hAnsi="宋体" w:cs="仿宋_GB2312" w:hint="eastAsia"/>
                <w:spacing w:val="1"/>
                <w:kern w:val="0"/>
                <w:sz w:val="24"/>
                <w:szCs w:val="24"/>
              </w:rPr>
              <w:t>）、保证资料真实性的承诺书</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其他</w:t>
            </w:r>
          </w:p>
        </w:tc>
      </w:tr>
      <w:tr w:rsidR="00236C71">
        <w:trPr>
          <w:trHeight w:val="372"/>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13</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jc w:val="left"/>
              <w:rPr>
                <w:rFonts w:ascii="Calibri" w:eastAsia="宋体" w:hAnsi="Calibri" w:cs="Times New Roman"/>
              </w:rPr>
            </w:pPr>
            <w:r>
              <w:rPr>
                <w:rFonts w:ascii="宋体" w:eastAsia="宋体" w:hAnsi="宋体" w:cs="仿宋_GB2312" w:hint="eastAsia"/>
                <w:b/>
                <w:spacing w:val="1"/>
                <w:kern w:val="0"/>
                <w:sz w:val="24"/>
                <w:szCs w:val="24"/>
              </w:rPr>
              <w:t>申办者或</w:t>
            </w:r>
            <w:r>
              <w:rPr>
                <w:rFonts w:ascii="宋体" w:eastAsia="宋体" w:hAnsi="宋体" w:cs="仿宋_GB2312" w:hint="eastAsia"/>
                <w:b/>
                <w:spacing w:val="1"/>
                <w:kern w:val="0"/>
                <w:sz w:val="24"/>
                <w:szCs w:val="24"/>
              </w:rPr>
              <w:t>C</w:t>
            </w:r>
            <w:r>
              <w:rPr>
                <w:rFonts w:ascii="宋体" w:eastAsia="宋体" w:hAnsi="宋体" w:cs="仿宋_GB2312"/>
                <w:b/>
                <w:spacing w:val="1"/>
                <w:kern w:val="0"/>
                <w:sz w:val="24"/>
                <w:szCs w:val="24"/>
              </w:rPr>
              <w:t>RO</w:t>
            </w:r>
            <w:r>
              <w:rPr>
                <w:rFonts w:ascii="宋体" w:eastAsia="宋体" w:hAnsi="宋体" w:cs="仿宋_GB2312" w:hint="eastAsia"/>
                <w:b/>
                <w:spacing w:val="1"/>
                <w:kern w:val="0"/>
                <w:sz w:val="24"/>
                <w:szCs w:val="24"/>
              </w:rPr>
              <w:t>委托临床试验机构进行临床试验的委托函</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spacing w:val="1"/>
                <w:kern w:val="0"/>
                <w:sz w:val="24"/>
                <w:szCs w:val="24"/>
              </w:rPr>
              <w:t>）</w:t>
            </w:r>
          </w:p>
          <w:p w:rsidR="00236C71" w:rsidRDefault="00236C71">
            <w:pPr>
              <w:adjustRightInd w:val="0"/>
              <w:snapToGrid w:val="0"/>
              <w:spacing w:line="288" w:lineRule="auto"/>
              <w:jc w:val="left"/>
              <w:rPr>
                <w:rFonts w:ascii="宋体" w:eastAsia="宋体" w:hAnsi="宋体" w:cs="仿宋_GB2312"/>
                <w:spacing w:val="1"/>
                <w:kern w:val="0"/>
                <w:sz w:val="24"/>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无需（如有，可选择其他）</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14</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jc w:val="left"/>
              <w:rPr>
                <w:rFonts w:ascii="Calibri" w:eastAsia="宋体" w:hAnsi="Calibri" w:cs="Times New Roman"/>
              </w:rPr>
            </w:pPr>
            <w:r>
              <w:rPr>
                <w:rFonts w:ascii="宋体" w:eastAsia="宋体" w:hAnsi="宋体" w:cs="仿宋_GB2312" w:hint="eastAsia"/>
                <w:b/>
                <w:spacing w:val="1"/>
                <w:kern w:val="0"/>
                <w:sz w:val="24"/>
                <w:szCs w:val="24"/>
              </w:rPr>
              <w:t>申办者给</w:t>
            </w:r>
            <w:r>
              <w:rPr>
                <w:rFonts w:ascii="宋体" w:eastAsia="宋体" w:hAnsi="宋体" w:cs="仿宋_GB2312" w:hint="eastAsia"/>
                <w:b/>
                <w:spacing w:val="1"/>
                <w:kern w:val="0"/>
                <w:sz w:val="24"/>
                <w:szCs w:val="24"/>
              </w:rPr>
              <w:t>CRO</w:t>
            </w:r>
            <w:r>
              <w:rPr>
                <w:rFonts w:ascii="宋体" w:eastAsia="宋体" w:hAnsi="宋体" w:cs="仿宋_GB2312" w:hint="eastAsia"/>
                <w:b/>
                <w:spacing w:val="1"/>
                <w:kern w:val="0"/>
                <w:sz w:val="24"/>
                <w:szCs w:val="24"/>
              </w:rPr>
              <w:t>的委托函</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spacing w:val="1"/>
                <w:kern w:val="0"/>
                <w:sz w:val="24"/>
                <w:szCs w:val="24"/>
              </w:rPr>
              <w:t>）</w:t>
            </w:r>
          </w:p>
          <w:p w:rsidR="00236C71" w:rsidRDefault="00236C71">
            <w:pPr>
              <w:adjustRightInd w:val="0"/>
              <w:snapToGrid w:val="0"/>
              <w:spacing w:line="288" w:lineRule="auto"/>
              <w:jc w:val="left"/>
              <w:rPr>
                <w:rFonts w:ascii="宋体" w:eastAsia="宋体" w:hAnsi="宋体" w:cs="仿宋_GB2312"/>
                <w:b/>
                <w:spacing w:val="1"/>
                <w:kern w:val="0"/>
                <w:sz w:val="24"/>
                <w:szCs w:val="24"/>
              </w:rPr>
            </w:pP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申办者和</w:t>
            </w:r>
            <w:r>
              <w:rPr>
                <w:rFonts w:ascii="宋体" w:eastAsia="宋体" w:hAnsi="宋体" w:cs="仿宋_GB2312"/>
                <w:b/>
                <w:spacing w:val="1"/>
                <w:kern w:val="0"/>
                <w:sz w:val="24"/>
                <w:szCs w:val="24"/>
              </w:rPr>
              <w:t>CRO</w:t>
            </w:r>
            <w:r>
              <w:rPr>
                <w:rFonts w:ascii="宋体" w:eastAsia="宋体" w:hAnsi="宋体" w:cs="仿宋_GB2312"/>
                <w:b/>
                <w:spacing w:val="1"/>
                <w:kern w:val="0"/>
                <w:sz w:val="24"/>
                <w:szCs w:val="24"/>
              </w:rPr>
              <w:t>之间的委托书或合同</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15*</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bCs/>
                <w:spacing w:val="1"/>
                <w:kern w:val="0"/>
                <w:sz w:val="24"/>
                <w:szCs w:val="24"/>
              </w:rPr>
              <w:t>申办者申报资料的真实性声明</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bCs/>
                <w:spacing w:val="1"/>
                <w:kern w:val="0"/>
                <w:sz w:val="24"/>
                <w:szCs w:val="24"/>
              </w:rPr>
              <w:t>申办者申报资料的真实性声明</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16*</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临床试验方案</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含版本号和版本日期</w:t>
            </w:r>
            <w:r>
              <w:rPr>
                <w:rFonts w:ascii="宋体" w:eastAsia="宋体" w:hAnsi="宋体" w:cs="宋体" w:hint="eastAsia"/>
                <w:sz w:val="24"/>
                <w:szCs w:val="24"/>
              </w:rPr>
              <w:t>,PI</w:t>
            </w:r>
            <w:r>
              <w:rPr>
                <w:rFonts w:ascii="宋体" w:eastAsia="宋体" w:hAnsi="宋体" w:cs="宋体" w:hint="eastAsia"/>
                <w:sz w:val="24"/>
                <w:szCs w:val="24"/>
              </w:rPr>
              <w:t>签字签日期，申办者首页、骑缝盖章</w:t>
            </w:r>
            <w:r>
              <w:rPr>
                <w:rFonts w:ascii="宋体" w:eastAsia="宋体" w:hAnsi="宋体" w:cs="宋体" w:hint="eastAsia"/>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lastRenderedPageBreak/>
              <w:t>方案文档</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17*</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知情同意书样本</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含版本号和版本日期，申办者首页、骑缝盖章</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或免除签署知情同意书的申请</w:t>
            </w:r>
            <w:r>
              <w:rPr>
                <w:rFonts w:ascii="宋体" w:eastAsia="宋体" w:hAnsi="宋体" w:cs="仿宋_GB2312"/>
                <w:b/>
                <w:spacing w:val="1"/>
                <w:kern w:val="0"/>
                <w:sz w:val="24"/>
                <w:szCs w:val="24"/>
              </w:rPr>
              <w:t xml:space="preserve"> </w:t>
            </w:r>
            <w:r>
              <w:rPr>
                <w:rFonts w:ascii="宋体" w:eastAsia="宋体" w:hAnsi="宋体" w:cs="仿宋_GB2312" w:hint="eastAsia"/>
                <w:spacing w:val="1"/>
                <w:kern w:val="0"/>
                <w:sz w:val="24"/>
                <w:szCs w:val="24"/>
              </w:rPr>
              <w:t>（</w:t>
            </w:r>
            <w:proofErr w:type="gramStart"/>
            <w:r>
              <w:rPr>
                <w:rFonts w:ascii="宋体" w:eastAsia="宋体" w:hAnsi="宋体" w:cs="仿宋_GB2312" w:hint="eastAsia"/>
                <w:spacing w:val="1"/>
                <w:kern w:val="0"/>
                <w:sz w:val="24"/>
                <w:szCs w:val="24"/>
              </w:rPr>
              <w:t>附泛知情</w:t>
            </w:r>
            <w:proofErr w:type="gramEnd"/>
            <w:r>
              <w:rPr>
                <w:rFonts w:ascii="宋体" w:eastAsia="宋体" w:hAnsi="宋体" w:cs="仿宋_GB2312" w:hint="eastAsia"/>
                <w:spacing w:val="1"/>
                <w:kern w:val="0"/>
                <w:sz w:val="24"/>
                <w:szCs w:val="24"/>
              </w:rPr>
              <w:t>模板）</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含版本号和版本日期，申办者首页、骑缝盖章</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或免除知情同意申请</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含版本号和版本日期申办者首页、骑缝盖章</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知情同意书</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18</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研究参与者招募</w:t>
            </w:r>
            <w:r>
              <w:rPr>
                <w:rFonts w:ascii="宋体" w:eastAsia="宋体" w:hAnsi="宋体" w:cs="仿宋_GB2312" w:hint="eastAsia"/>
                <w:b/>
                <w:spacing w:val="1"/>
                <w:kern w:val="0"/>
                <w:sz w:val="24"/>
                <w:szCs w:val="24"/>
              </w:rPr>
              <w:t>资料</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含版本号和版本日期，如使用招募公司，需提供招募公司的资质、招募方式、话术内容等</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研究参与者招募广告</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19</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研究病历样表</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含版本号和版本日期</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无需（如有，请选择其他）</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20*</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病例报告</w:t>
            </w:r>
            <w:proofErr w:type="gramStart"/>
            <w:r>
              <w:rPr>
                <w:rFonts w:ascii="宋体" w:eastAsia="宋体" w:hAnsi="宋体" w:cs="仿宋_GB2312" w:hint="eastAsia"/>
                <w:b/>
                <w:spacing w:val="1"/>
                <w:kern w:val="0"/>
                <w:sz w:val="24"/>
                <w:szCs w:val="24"/>
              </w:rPr>
              <w:t>表样表</w:t>
            </w:r>
            <w:proofErr w:type="gramEnd"/>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含版本号和版本日期，</w:t>
            </w:r>
            <w:r>
              <w:rPr>
                <w:rFonts w:ascii="宋体" w:eastAsia="宋体" w:hAnsi="宋体" w:cs="宋体" w:hint="eastAsia"/>
                <w:sz w:val="24"/>
                <w:szCs w:val="24"/>
              </w:rPr>
              <w:t>申办者盖章</w:t>
            </w:r>
            <w:r>
              <w:rPr>
                <w:rFonts w:ascii="宋体" w:eastAsia="宋体" w:hAnsi="宋体" w:cs="宋体" w:hint="eastAsia"/>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病例报告表</w:t>
            </w:r>
            <w:r>
              <w:rPr>
                <w:rFonts w:ascii="宋体" w:eastAsia="宋体" w:hAnsi="宋体" w:cs="仿宋_GB2312"/>
                <w:b/>
                <w:spacing w:val="1"/>
                <w:kern w:val="0"/>
                <w:sz w:val="24"/>
                <w:szCs w:val="24"/>
              </w:rPr>
              <w:t>(</w:t>
            </w:r>
            <w:proofErr w:type="gramStart"/>
            <w:r>
              <w:rPr>
                <w:rFonts w:ascii="宋体" w:eastAsia="宋体" w:hAnsi="宋体" w:cs="仿宋_GB2312"/>
                <w:b/>
                <w:spacing w:val="1"/>
                <w:kern w:val="0"/>
                <w:sz w:val="24"/>
                <w:szCs w:val="24"/>
              </w:rPr>
              <w:t>样表</w:t>
            </w:r>
            <w:proofErr w:type="gramEnd"/>
            <w:r>
              <w:rPr>
                <w:rFonts w:ascii="宋体" w:eastAsia="宋体" w:hAnsi="宋体" w:cs="仿宋_GB2312"/>
                <w:b/>
                <w:spacing w:val="1"/>
                <w:kern w:val="0"/>
                <w:sz w:val="24"/>
                <w:szCs w:val="24"/>
              </w:rPr>
              <w:t>)</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21*</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研究者手册</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包含完整的临床前试验数据。含版本号和版本日期，申办者首页、骑缝盖章</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研究者手册</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22</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主审</w:t>
            </w: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组长</w:t>
            </w: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单位的伦理审查批件</w:t>
            </w:r>
            <w:r>
              <w:rPr>
                <w:rFonts w:ascii="宋体" w:eastAsia="宋体" w:hAnsi="宋体" w:cs="仿宋_GB2312" w:hint="eastAsia"/>
                <w:spacing w:val="1"/>
                <w:kern w:val="0"/>
                <w:sz w:val="24"/>
                <w:szCs w:val="24"/>
              </w:rPr>
              <w:t>（适用于参与单位）</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组长</w:t>
            </w:r>
            <w:r>
              <w:rPr>
                <w:rFonts w:ascii="宋体" w:eastAsia="宋体" w:hAnsi="宋体" w:cs="仿宋_GB2312" w:hint="eastAsia"/>
                <w:b/>
                <w:spacing w:val="1"/>
                <w:kern w:val="0"/>
                <w:sz w:val="24"/>
                <w:szCs w:val="24"/>
              </w:rPr>
              <w:t>单位</w:t>
            </w:r>
            <w:r>
              <w:rPr>
                <w:rFonts w:ascii="宋体" w:eastAsia="宋体" w:hAnsi="宋体" w:cs="仿宋_GB2312" w:hint="eastAsia"/>
                <w:b/>
                <w:spacing w:val="1"/>
                <w:kern w:val="0"/>
                <w:sz w:val="24"/>
                <w:szCs w:val="24"/>
              </w:rPr>
              <w:t>伦理委员会批件</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23</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中心实验室或第三方实验室资质</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安全性指标使用中心实验室进行检查时，需提供必要性说明及研究参与者安全性保障措施</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其他</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24</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我国人类遗传资源采集、保藏、利用、对外提供的审批</w:t>
            </w:r>
            <w:r>
              <w:rPr>
                <w:rFonts w:ascii="宋体" w:eastAsia="宋体" w:hAnsi="宋体" w:cs="仿宋_GB2312" w:hint="eastAsia"/>
                <w:b/>
                <w:spacing w:val="1"/>
                <w:kern w:val="0"/>
                <w:sz w:val="24"/>
                <w:szCs w:val="24"/>
              </w:rPr>
              <w:t>/</w:t>
            </w:r>
            <w:r>
              <w:rPr>
                <w:rFonts w:ascii="宋体" w:eastAsia="宋体" w:hAnsi="宋体" w:cs="仿宋_GB2312" w:hint="eastAsia"/>
                <w:b/>
                <w:spacing w:val="1"/>
                <w:kern w:val="0"/>
                <w:sz w:val="24"/>
                <w:szCs w:val="24"/>
              </w:rPr>
              <w:t>备案</w:t>
            </w:r>
            <w:r>
              <w:rPr>
                <w:rFonts w:ascii="宋体" w:eastAsia="宋体" w:hAnsi="宋体" w:cs="仿宋_GB2312" w:hint="eastAsia"/>
                <w:b/>
                <w:spacing w:val="1"/>
                <w:kern w:val="0"/>
                <w:sz w:val="24"/>
                <w:szCs w:val="24"/>
              </w:rPr>
              <w:t>资料</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（申请书、受理文件、批件、备案证明等）</w:t>
            </w:r>
          </w:p>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如不涉及人类遗传资源审批</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备案，或通过伦理后才申报遗传批件的，须提交说明</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color w:val="FF0000"/>
                <w:spacing w:val="1"/>
                <w:kern w:val="0"/>
                <w:sz w:val="24"/>
                <w:szCs w:val="24"/>
              </w:rPr>
            </w:pPr>
            <w:r>
              <w:rPr>
                <w:rFonts w:ascii="宋体" w:eastAsia="宋体" w:hAnsi="宋体" w:cs="仿宋_GB2312" w:hint="eastAsia"/>
                <w:b/>
                <w:spacing w:val="1"/>
                <w:kern w:val="0"/>
                <w:sz w:val="24"/>
                <w:szCs w:val="24"/>
              </w:rPr>
              <w:t>无需（如有，请选择其他）</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25</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研究中心列表</w:t>
            </w:r>
          </w:p>
          <w:p w:rsidR="00236C71" w:rsidRDefault="00122F14">
            <w:pPr>
              <w:adjustRightInd w:val="0"/>
              <w:snapToGrid w:val="0"/>
              <w:jc w:val="left"/>
              <w:rPr>
                <w:rFonts w:ascii="宋体" w:eastAsia="宋体" w:hAnsi="宋体" w:cs="仿宋_GB2312"/>
                <w:b/>
                <w:spacing w:val="1"/>
                <w:kern w:val="0"/>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列表中的研究中心指递交时确定的研究中心</w:t>
            </w:r>
            <w:r>
              <w:rPr>
                <w:rFonts w:ascii="宋体" w:eastAsia="宋体" w:hAnsi="宋体" w:cs="Times New Roman" w:hint="eastAsia"/>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其他</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26*</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保险凭证或者保险</w:t>
            </w:r>
            <w:r>
              <w:rPr>
                <w:rFonts w:ascii="宋体" w:eastAsia="宋体" w:hAnsi="宋体" w:cs="仿宋_GB2312"/>
                <w:b/>
                <w:spacing w:val="1"/>
                <w:kern w:val="0"/>
                <w:sz w:val="24"/>
                <w:szCs w:val="24"/>
              </w:rPr>
              <w:t>全文</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，尽可能提供全文）</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保险文件</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27*</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方案讨论会议纪要</w:t>
            </w:r>
          </w:p>
          <w:p w:rsidR="00236C71" w:rsidRDefault="00122F14">
            <w:pPr>
              <w:adjustRightInd w:val="0"/>
              <w:snapToGrid w:val="0"/>
              <w:spacing w:line="288" w:lineRule="auto"/>
              <w:jc w:val="left"/>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召开方案讨论会：会议纪要（原则上本中心</w:t>
            </w:r>
            <w:r>
              <w:rPr>
                <w:rFonts w:ascii="宋体" w:eastAsia="宋体" w:hAnsi="宋体" w:cs="宋体"/>
                <w:sz w:val="24"/>
                <w:szCs w:val="24"/>
              </w:rPr>
              <w:t xml:space="preserve"> PI/</w:t>
            </w:r>
            <w:r>
              <w:rPr>
                <w:rFonts w:ascii="宋体" w:eastAsia="宋体" w:hAnsi="宋体" w:cs="宋体"/>
                <w:sz w:val="24"/>
                <w:szCs w:val="24"/>
              </w:rPr>
              <w:t>研究医生应参会，如未</w:t>
            </w:r>
            <w:proofErr w:type="gramStart"/>
            <w:r>
              <w:rPr>
                <w:rFonts w:ascii="宋体" w:eastAsia="宋体" w:hAnsi="宋体" w:cs="宋体"/>
                <w:sz w:val="24"/>
                <w:szCs w:val="24"/>
              </w:rPr>
              <w:t>参会请</w:t>
            </w:r>
            <w:proofErr w:type="gramEnd"/>
            <w:r>
              <w:rPr>
                <w:rFonts w:ascii="宋体" w:eastAsia="宋体" w:hAnsi="宋体" w:cs="宋体"/>
                <w:sz w:val="24"/>
                <w:szCs w:val="24"/>
              </w:rPr>
              <w:t>提供说明及沟</w:t>
            </w:r>
            <w:r>
              <w:rPr>
                <w:rFonts w:ascii="宋体" w:eastAsia="宋体" w:hAnsi="宋体" w:cs="宋体"/>
                <w:sz w:val="24"/>
                <w:szCs w:val="24"/>
              </w:rPr>
              <w:lastRenderedPageBreak/>
              <w:t>通</w:t>
            </w:r>
            <w:r>
              <w:rPr>
                <w:rFonts w:ascii="宋体" w:eastAsia="宋体" w:hAnsi="宋体" w:cs="宋体"/>
                <w:sz w:val="24"/>
                <w:szCs w:val="24"/>
              </w:rPr>
              <w:t xml:space="preserve"> </w:t>
            </w:r>
            <w:r>
              <w:rPr>
                <w:rFonts w:ascii="宋体" w:eastAsia="宋体" w:hAnsi="宋体" w:cs="宋体"/>
                <w:sz w:val="24"/>
                <w:szCs w:val="24"/>
              </w:rPr>
              <w:t>纪要）、签到表</w:t>
            </w:r>
            <w:r>
              <w:rPr>
                <w:rFonts w:ascii="宋体" w:eastAsia="宋体" w:hAnsi="宋体" w:cs="宋体"/>
                <w:sz w:val="24"/>
                <w:szCs w:val="24"/>
              </w:rPr>
              <w:t xml:space="preserve"> </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宋体"/>
                <w:sz w:val="24"/>
                <w:szCs w:val="24"/>
              </w:rPr>
              <w:t>未召开方案讨论会：与研究各方沟通的纪要（组长单位</w:t>
            </w:r>
            <w:r>
              <w:rPr>
                <w:rFonts w:ascii="宋体" w:eastAsia="宋体" w:hAnsi="宋体" w:cs="宋体"/>
                <w:sz w:val="24"/>
                <w:szCs w:val="24"/>
              </w:rPr>
              <w:t xml:space="preserve"> PI </w:t>
            </w:r>
            <w:r>
              <w:rPr>
                <w:rFonts w:ascii="宋体" w:eastAsia="宋体" w:hAnsi="宋体" w:cs="宋体"/>
                <w:sz w:val="24"/>
                <w:szCs w:val="24"/>
              </w:rPr>
              <w:t>及分中心</w:t>
            </w:r>
            <w:r>
              <w:rPr>
                <w:rFonts w:ascii="宋体" w:eastAsia="宋体" w:hAnsi="宋体" w:cs="宋体"/>
                <w:sz w:val="24"/>
                <w:szCs w:val="24"/>
              </w:rPr>
              <w:t xml:space="preserve"> PI</w:t>
            </w:r>
            <w:r>
              <w:rPr>
                <w:rFonts w:ascii="宋体" w:eastAsia="宋体" w:hAnsi="宋体" w:cs="宋体"/>
                <w:sz w:val="24"/>
                <w:szCs w:val="24"/>
              </w:rPr>
              <w:t>）、未召开方案讨论会说</w:t>
            </w:r>
            <w:r>
              <w:rPr>
                <w:rFonts w:ascii="宋体" w:eastAsia="宋体" w:hAnsi="宋体" w:cs="宋体" w:hint="eastAsia"/>
                <w:sz w:val="24"/>
                <w:szCs w:val="24"/>
              </w:rPr>
              <w:t>明</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lastRenderedPageBreak/>
              <w:t>研究者会议纪要</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28</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b/>
                <w:spacing w:val="1"/>
                <w:kern w:val="0"/>
                <w:sz w:val="24"/>
                <w:szCs w:val="24"/>
              </w:rPr>
              <w:t>提供给研究参与者</w:t>
            </w:r>
            <w:r>
              <w:rPr>
                <w:rFonts w:ascii="宋体" w:eastAsia="宋体" w:hAnsi="宋体" w:cs="仿宋_GB2312"/>
                <w:b/>
                <w:spacing w:val="1"/>
                <w:kern w:val="0"/>
                <w:sz w:val="24"/>
                <w:szCs w:val="24"/>
              </w:rPr>
              <w:t>的</w:t>
            </w:r>
            <w:r>
              <w:rPr>
                <w:rFonts w:ascii="宋体" w:eastAsia="宋体" w:hAnsi="宋体" w:cs="仿宋_GB2312" w:hint="eastAsia"/>
                <w:b/>
                <w:spacing w:val="1"/>
                <w:kern w:val="0"/>
                <w:sz w:val="24"/>
                <w:szCs w:val="24"/>
              </w:rPr>
              <w:t>其他</w:t>
            </w:r>
            <w:r>
              <w:rPr>
                <w:rFonts w:ascii="宋体" w:eastAsia="宋体" w:hAnsi="宋体" w:cs="仿宋_GB2312" w:hint="eastAsia"/>
                <w:b/>
                <w:spacing w:val="1"/>
                <w:kern w:val="0"/>
                <w:sz w:val="24"/>
                <w:szCs w:val="24"/>
              </w:rPr>
              <w:t>资料</w:t>
            </w:r>
            <w:r>
              <w:rPr>
                <w:rFonts w:ascii="宋体" w:eastAsia="宋体" w:hAnsi="宋体" w:cs="仿宋_GB2312" w:hint="eastAsia"/>
                <w:b/>
                <w:spacing w:val="1"/>
                <w:kern w:val="0"/>
                <w:sz w:val="24"/>
                <w:szCs w:val="24"/>
              </w:rPr>
              <w:t>：研究参与者日记卡、研究参与者联系卡、研究参与者评分表、研究参与者须知等</w:t>
            </w: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如适用</w:t>
            </w:r>
            <w:r>
              <w:rPr>
                <w:rFonts w:ascii="宋体" w:eastAsia="宋体" w:hAnsi="宋体" w:cs="仿宋_GB2312" w:hint="eastAsia"/>
                <w:spacing w:val="1"/>
                <w:kern w:val="0"/>
                <w:sz w:val="24"/>
                <w:szCs w:val="24"/>
              </w:rPr>
              <w:t>）</w:t>
            </w:r>
          </w:p>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spacing w:val="1"/>
                <w:kern w:val="0"/>
                <w:sz w:val="24"/>
                <w:szCs w:val="24"/>
              </w:rPr>
              <w:t>[</w:t>
            </w:r>
            <w:r>
              <w:rPr>
                <w:rFonts w:ascii="宋体" w:eastAsia="宋体" w:hAnsi="宋体" w:cs="仿宋_GB2312" w:hint="eastAsia"/>
                <w:spacing w:val="1"/>
                <w:kern w:val="0"/>
                <w:sz w:val="24"/>
                <w:szCs w:val="24"/>
              </w:rPr>
              <w:t>含版本号和版本日期</w:t>
            </w:r>
            <w:r>
              <w:rPr>
                <w:rFonts w:ascii="宋体" w:eastAsia="宋体" w:hAnsi="宋体" w:cs="仿宋_GB2312" w:hint="eastAsia"/>
                <w:spacing w:val="1"/>
                <w:kern w:val="0"/>
                <w:sz w:val="24"/>
                <w:szCs w:val="24"/>
              </w:rPr>
              <w:t>]</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研究参与者日记卡、须知或</w:t>
            </w:r>
          </w:p>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其他给研究参与者的文字资</w:t>
            </w:r>
            <w:r>
              <w:rPr>
                <w:rFonts w:ascii="宋体" w:eastAsia="宋体" w:hAnsi="宋体" w:cs="仿宋_GB2312" w:hint="eastAsia"/>
                <w:b/>
                <w:spacing w:val="1"/>
                <w:kern w:val="0"/>
                <w:sz w:val="24"/>
                <w:szCs w:val="24"/>
              </w:rPr>
              <w:t xml:space="preserve"> </w:t>
            </w:r>
          </w:p>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料</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29</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伦理审查申请自查表（初始审查）——递交主审单位时适用</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无需</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30*</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付款凭证</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付款信息</w:t>
            </w:r>
          </w:p>
        </w:tc>
      </w:tr>
      <w:tr w:rsidR="00236C71">
        <w:trPr>
          <w:trHeight w:val="357"/>
          <w:jc w:val="center"/>
        </w:trPr>
        <w:tc>
          <w:tcPr>
            <w:tcW w:w="800"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spacing w:val="1"/>
                <w:kern w:val="0"/>
                <w:sz w:val="24"/>
                <w:szCs w:val="24"/>
              </w:rPr>
            </w:pPr>
            <w:r>
              <w:rPr>
                <w:rFonts w:ascii="宋体" w:eastAsia="宋体" w:hAnsi="宋体" w:cs="仿宋_GB2312" w:hint="eastAsia"/>
                <w:spacing w:val="1"/>
                <w:kern w:val="0"/>
                <w:sz w:val="24"/>
                <w:szCs w:val="24"/>
              </w:rPr>
              <w:t>31</w:t>
            </w:r>
          </w:p>
        </w:tc>
        <w:tc>
          <w:tcPr>
            <w:tcW w:w="10064"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left"/>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其他资料</w:t>
            </w:r>
            <w:r>
              <w:rPr>
                <w:rFonts w:ascii="宋体" w:eastAsia="宋体" w:hAnsi="宋体" w:cs="仿宋_GB2312" w:hint="eastAsia"/>
                <w:b/>
                <w:spacing w:val="1"/>
                <w:kern w:val="0"/>
                <w:sz w:val="24"/>
                <w:szCs w:val="24"/>
              </w:rPr>
              <w:t>（如适用，含版本号和版本日期）</w:t>
            </w:r>
          </w:p>
        </w:tc>
        <w:tc>
          <w:tcPr>
            <w:tcW w:w="3275" w:type="dxa"/>
            <w:tcBorders>
              <w:top w:val="single" w:sz="4" w:space="0" w:color="auto"/>
              <w:left w:val="single" w:sz="4" w:space="0" w:color="auto"/>
              <w:bottom w:val="single" w:sz="4" w:space="0" w:color="auto"/>
              <w:right w:val="single" w:sz="4" w:space="0" w:color="auto"/>
            </w:tcBorders>
            <w:vAlign w:val="center"/>
          </w:tcPr>
          <w:p w:rsidR="00236C71" w:rsidRDefault="00122F14">
            <w:pPr>
              <w:adjustRightInd w:val="0"/>
              <w:snapToGrid w:val="0"/>
              <w:spacing w:line="288" w:lineRule="auto"/>
              <w:jc w:val="center"/>
              <w:rPr>
                <w:rFonts w:ascii="宋体" w:eastAsia="宋体" w:hAnsi="宋体" w:cs="仿宋_GB2312"/>
                <w:b/>
                <w:spacing w:val="1"/>
                <w:kern w:val="0"/>
                <w:sz w:val="24"/>
                <w:szCs w:val="24"/>
              </w:rPr>
            </w:pPr>
            <w:r>
              <w:rPr>
                <w:rFonts w:ascii="宋体" w:eastAsia="宋体" w:hAnsi="宋体" w:cs="仿宋_GB2312" w:hint="eastAsia"/>
                <w:b/>
                <w:spacing w:val="1"/>
                <w:kern w:val="0"/>
                <w:sz w:val="24"/>
                <w:szCs w:val="24"/>
              </w:rPr>
              <w:t>其他</w:t>
            </w:r>
          </w:p>
        </w:tc>
      </w:tr>
    </w:tbl>
    <w:p w:rsidR="00236C71" w:rsidRDefault="00122F14">
      <w:pPr>
        <w:numPr>
          <w:ilvl w:val="0"/>
          <w:numId w:val="4"/>
        </w:numPr>
        <w:spacing w:before="240" w:after="240" w:line="276" w:lineRule="auto"/>
        <w:ind w:left="426" w:right="-52" w:firstLine="420"/>
        <w:rPr>
          <w:rFonts w:ascii="宋体" w:eastAsia="宋体" w:hAnsi="宋体" w:cs="Times New Roman"/>
          <w:b/>
          <w:sz w:val="24"/>
          <w:szCs w:val="24"/>
        </w:rPr>
      </w:pPr>
      <w:r>
        <w:rPr>
          <w:rFonts w:ascii="宋体" w:eastAsia="宋体" w:hAnsi="宋体" w:cs="Times New Roman" w:hint="eastAsia"/>
          <w:b/>
          <w:sz w:val="24"/>
          <w:szCs w:val="24"/>
        </w:rPr>
        <w:t>申请流程</w:t>
      </w:r>
    </w:p>
    <w:p w:rsidR="00236C71" w:rsidRDefault="00122F14">
      <w:pPr>
        <w:numPr>
          <w:ilvl w:val="0"/>
          <w:numId w:val="7"/>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申办者按照审查文件清单准备文件。</w:t>
      </w:r>
    </w:p>
    <w:p w:rsidR="00236C71" w:rsidRDefault="00122F14">
      <w:pPr>
        <w:numPr>
          <w:ilvl w:val="0"/>
          <w:numId w:val="7"/>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建议</w:t>
      </w:r>
      <w:proofErr w:type="gramStart"/>
      <w:r>
        <w:rPr>
          <w:rFonts w:ascii="宋体" w:eastAsia="宋体" w:hAnsi="宋体" w:cs="Times New Roman" w:hint="eastAsia"/>
          <w:sz w:val="24"/>
          <w:szCs w:val="24"/>
        </w:rPr>
        <w:t>使用谷歌浏览器</w:t>
      </w:r>
      <w:proofErr w:type="gramEnd"/>
      <w:r>
        <w:rPr>
          <w:rFonts w:ascii="宋体" w:eastAsia="宋体" w:hAnsi="宋体" w:cs="Times New Roman" w:hint="eastAsia"/>
          <w:sz w:val="24"/>
          <w:szCs w:val="24"/>
        </w:rPr>
        <w:t>登录我院伦理审查系统（</w:t>
      </w:r>
      <w:hyperlink r:id="rId9" w:history="1">
        <w:r>
          <w:rPr>
            <w:rFonts w:ascii="宋体" w:eastAsia="宋体" w:hAnsi="宋体" w:cs="Times New Roman" w:hint="eastAsia"/>
            <w:color w:val="0563C1"/>
            <w:sz w:val="24"/>
            <w:szCs w:val="24"/>
            <w:u w:val="single"/>
          </w:rPr>
          <w:t>http://ethic.pumch.cn</w:t>
        </w:r>
      </w:hyperlink>
      <w:r>
        <w:rPr>
          <w:rFonts w:ascii="宋体" w:eastAsia="宋体" w:hAnsi="宋体" w:cs="Times New Roman" w:hint="eastAsia"/>
          <w:sz w:val="24"/>
          <w:szCs w:val="24"/>
        </w:rPr>
        <w:t>），创建一个新账号，提交电子文件。</w:t>
      </w:r>
    </w:p>
    <w:p w:rsidR="00236C71" w:rsidRDefault="00122F14">
      <w:pPr>
        <w:numPr>
          <w:ilvl w:val="0"/>
          <w:numId w:val="7"/>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在线形式审查不合格，申请被打回后，按照秘书形式审查提出的问题，逐条认真修改。</w:t>
      </w:r>
    </w:p>
    <w:p w:rsidR="00236C71" w:rsidRDefault="00122F14">
      <w:pPr>
        <w:numPr>
          <w:ilvl w:val="0"/>
          <w:numId w:val="7"/>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伦理系统中上</w:t>
      </w:r>
      <w:proofErr w:type="gramStart"/>
      <w:r>
        <w:rPr>
          <w:rFonts w:ascii="宋体" w:eastAsia="宋体" w:hAnsi="宋体" w:cs="Times New Roman" w:hint="eastAsia"/>
          <w:sz w:val="24"/>
          <w:szCs w:val="24"/>
        </w:rPr>
        <w:t>传修改</w:t>
      </w:r>
      <w:proofErr w:type="gramEnd"/>
      <w:r>
        <w:rPr>
          <w:rFonts w:ascii="宋体" w:eastAsia="宋体" w:hAnsi="宋体" w:cs="Times New Roman" w:hint="eastAsia"/>
          <w:sz w:val="24"/>
          <w:szCs w:val="24"/>
        </w:rPr>
        <w:t>后和需要补充的文件（已经审查合格的文件无需再次上传）。</w:t>
      </w:r>
    </w:p>
    <w:p w:rsidR="00236C71" w:rsidRDefault="00122F14">
      <w:pPr>
        <w:numPr>
          <w:ilvl w:val="0"/>
          <w:numId w:val="7"/>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秘书</w:t>
      </w:r>
      <w:r>
        <w:rPr>
          <w:rFonts w:ascii="宋体" w:eastAsia="宋体" w:hAnsi="宋体" w:cs="宋体" w:hint="eastAsia"/>
          <w:sz w:val="24"/>
        </w:rPr>
        <w:t>形式审查合格、</w:t>
      </w:r>
      <w:r>
        <w:rPr>
          <w:rFonts w:ascii="宋体" w:eastAsia="宋体" w:hAnsi="宋体" w:cs="Times New Roman" w:hint="eastAsia"/>
          <w:sz w:val="24"/>
          <w:szCs w:val="24"/>
        </w:rPr>
        <w:t>确认项目评审费到账后，正式受理此次立项审查申请，安排后续审查。</w:t>
      </w:r>
    </w:p>
    <w:p w:rsidR="00236C71" w:rsidRDefault="00122F14">
      <w:pPr>
        <w:numPr>
          <w:ilvl w:val="0"/>
          <w:numId w:val="4"/>
        </w:numPr>
        <w:spacing w:before="240" w:after="240" w:line="276" w:lineRule="auto"/>
        <w:ind w:left="426" w:right="-52" w:firstLine="420"/>
        <w:rPr>
          <w:rFonts w:ascii="宋体" w:eastAsia="宋体" w:hAnsi="宋体" w:cs="Times New Roman"/>
          <w:b/>
          <w:sz w:val="24"/>
          <w:szCs w:val="24"/>
        </w:rPr>
      </w:pPr>
      <w:r>
        <w:rPr>
          <w:rFonts w:ascii="宋体" w:eastAsia="宋体" w:hAnsi="宋体" w:cs="Times New Roman" w:hint="eastAsia"/>
          <w:b/>
          <w:sz w:val="24"/>
          <w:szCs w:val="24"/>
        </w:rPr>
        <w:t>注意事项</w:t>
      </w:r>
    </w:p>
    <w:p w:rsidR="00236C71" w:rsidRDefault="00122F14">
      <w:pPr>
        <w:numPr>
          <w:ilvl w:val="0"/>
          <w:numId w:val="8"/>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缴费要求</w:t>
      </w:r>
    </w:p>
    <w:p w:rsidR="00236C71" w:rsidRDefault="00122F14">
      <w:pPr>
        <w:numPr>
          <w:ilvl w:val="0"/>
          <w:numId w:val="9"/>
        </w:numPr>
        <w:spacing w:line="276" w:lineRule="auto"/>
        <w:ind w:right="-51" w:firstLine="420"/>
        <w:rPr>
          <w:rFonts w:ascii="宋体" w:eastAsia="宋体" w:hAnsi="宋体" w:cs="Times New Roman"/>
          <w:sz w:val="24"/>
          <w:szCs w:val="24"/>
        </w:rPr>
      </w:pPr>
      <w:r>
        <w:rPr>
          <w:rFonts w:ascii="Arial" w:eastAsia="宋体" w:hAnsi="Arial" w:cs="Arial"/>
          <w:sz w:val="23"/>
          <w:szCs w:val="23"/>
        </w:rPr>
        <w:t>金额</w:t>
      </w:r>
      <w:r>
        <w:rPr>
          <w:rFonts w:ascii="Arial" w:eastAsia="宋体" w:hAnsi="Arial" w:cs="Arial"/>
          <w:sz w:val="23"/>
          <w:szCs w:val="23"/>
        </w:rPr>
        <w:t>5000.00</w:t>
      </w:r>
      <w:r>
        <w:rPr>
          <w:rFonts w:ascii="Arial" w:eastAsia="宋体" w:hAnsi="Arial" w:cs="Arial"/>
          <w:sz w:val="23"/>
          <w:szCs w:val="23"/>
        </w:rPr>
        <w:t>元（含税）</w:t>
      </w:r>
      <w:r>
        <w:rPr>
          <w:rFonts w:ascii="Arial" w:eastAsia="宋体" w:hAnsi="Arial" w:cs="Arial" w:hint="eastAsia"/>
          <w:sz w:val="23"/>
          <w:szCs w:val="23"/>
        </w:rPr>
        <w:t>。</w:t>
      </w:r>
    </w:p>
    <w:p w:rsidR="00236C71" w:rsidRDefault="00122F14">
      <w:pPr>
        <w:numPr>
          <w:ilvl w:val="0"/>
          <w:numId w:val="9"/>
        </w:numPr>
        <w:spacing w:line="276" w:lineRule="auto"/>
        <w:ind w:right="-51" w:firstLine="420"/>
        <w:rPr>
          <w:rFonts w:ascii="宋体" w:eastAsia="宋体" w:hAnsi="宋体" w:cs="Times New Roman"/>
          <w:sz w:val="24"/>
          <w:szCs w:val="24"/>
        </w:rPr>
      </w:pPr>
      <w:r>
        <w:rPr>
          <w:rFonts w:ascii="Arial" w:eastAsia="宋体" w:hAnsi="Arial" w:cs="Arial"/>
          <w:sz w:val="23"/>
          <w:szCs w:val="23"/>
        </w:rPr>
        <w:t>账户名称：中国医学科学院北京协和医院</w:t>
      </w:r>
      <w:r>
        <w:rPr>
          <w:rFonts w:ascii="Arial" w:eastAsia="宋体" w:hAnsi="Arial" w:cs="Arial" w:hint="eastAsia"/>
          <w:sz w:val="23"/>
          <w:szCs w:val="23"/>
        </w:rPr>
        <w:t>。</w:t>
      </w:r>
    </w:p>
    <w:p w:rsidR="00236C71" w:rsidRDefault="00122F14">
      <w:pPr>
        <w:numPr>
          <w:ilvl w:val="0"/>
          <w:numId w:val="9"/>
        </w:numPr>
        <w:spacing w:line="276" w:lineRule="auto"/>
        <w:ind w:right="-51" w:firstLine="420"/>
        <w:rPr>
          <w:rFonts w:ascii="宋体" w:eastAsia="宋体" w:hAnsi="宋体" w:cs="Times New Roman"/>
          <w:sz w:val="24"/>
          <w:szCs w:val="24"/>
        </w:rPr>
      </w:pPr>
      <w:r>
        <w:rPr>
          <w:rFonts w:ascii="Arial" w:eastAsia="宋体" w:hAnsi="Arial" w:cs="Arial"/>
          <w:sz w:val="23"/>
          <w:szCs w:val="23"/>
        </w:rPr>
        <w:t>开户银行：建行朝阳支行</w:t>
      </w:r>
      <w:r>
        <w:rPr>
          <w:rFonts w:ascii="Arial" w:eastAsia="宋体" w:hAnsi="Arial" w:cs="Arial" w:hint="eastAsia"/>
          <w:sz w:val="23"/>
          <w:szCs w:val="23"/>
        </w:rPr>
        <w:t>。</w:t>
      </w:r>
    </w:p>
    <w:p w:rsidR="00236C71" w:rsidRDefault="00122F14">
      <w:pPr>
        <w:numPr>
          <w:ilvl w:val="0"/>
          <w:numId w:val="9"/>
        </w:numPr>
        <w:spacing w:line="276" w:lineRule="auto"/>
        <w:ind w:right="-51" w:firstLine="420"/>
        <w:rPr>
          <w:rFonts w:ascii="宋体" w:eastAsia="宋体" w:hAnsi="宋体" w:cs="Times New Roman"/>
          <w:sz w:val="24"/>
          <w:szCs w:val="24"/>
        </w:rPr>
      </w:pPr>
      <w:r>
        <w:rPr>
          <w:rFonts w:ascii="Arial" w:eastAsia="宋体" w:hAnsi="Arial" w:cs="Arial"/>
          <w:sz w:val="23"/>
          <w:szCs w:val="23"/>
        </w:rPr>
        <w:t>账号：</w:t>
      </w:r>
      <w:r>
        <w:rPr>
          <w:rFonts w:ascii="Arial" w:eastAsia="宋体" w:hAnsi="Arial" w:cs="Arial"/>
          <w:sz w:val="23"/>
          <w:szCs w:val="23"/>
        </w:rPr>
        <w:t>11001018700059999999</w:t>
      </w:r>
      <w:r>
        <w:rPr>
          <w:rFonts w:ascii="Arial" w:eastAsia="宋体" w:hAnsi="Arial" w:cs="Arial" w:hint="eastAsia"/>
          <w:sz w:val="23"/>
          <w:szCs w:val="23"/>
        </w:rPr>
        <w:t>。</w:t>
      </w:r>
    </w:p>
    <w:p w:rsidR="00236C71" w:rsidRDefault="00122F14">
      <w:pPr>
        <w:numPr>
          <w:ilvl w:val="0"/>
          <w:numId w:val="9"/>
        </w:numPr>
        <w:spacing w:line="276" w:lineRule="auto"/>
        <w:ind w:right="-51" w:firstLine="420"/>
        <w:rPr>
          <w:rFonts w:ascii="宋体" w:eastAsia="宋体" w:hAnsi="宋体" w:cs="Times New Roman"/>
          <w:sz w:val="24"/>
          <w:szCs w:val="24"/>
        </w:rPr>
      </w:pPr>
      <w:r>
        <w:rPr>
          <w:rFonts w:ascii="Arial" w:eastAsia="宋体" w:hAnsi="Arial" w:cs="Arial" w:hint="eastAsia"/>
          <w:sz w:val="23"/>
          <w:szCs w:val="23"/>
        </w:rPr>
        <w:t>在伦理系统上传电子文件时需要同时上传付款凭证的扫描件（参照伦理审查系统中下载专区中</w:t>
      </w:r>
      <w:proofErr w:type="gramStart"/>
      <w:r>
        <w:rPr>
          <w:rFonts w:ascii="Arial" w:eastAsia="宋体" w:hAnsi="Arial" w:cs="Arial" w:hint="eastAsia"/>
          <w:sz w:val="23"/>
          <w:szCs w:val="23"/>
        </w:rPr>
        <w:t>“</w:t>
      </w:r>
      <w:proofErr w:type="gramEnd"/>
      <w:r>
        <w:rPr>
          <w:rFonts w:ascii="Arial" w:eastAsia="宋体" w:hAnsi="Arial" w:cs="Arial" w:hint="eastAsia"/>
          <w:sz w:val="23"/>
          <w:szCs w:val="23"/>
        </w:rPr>
        <w:t>付款凭证</w:t>
      </w:r>
      <w:r>
        <w:rPr>
          <w:rFonts w:ascii="Arial" w:eastAsia="宋体" w:hAnsi="Arial" w:cs="Arial" w:hint="eastAsia"/>
          <w:sz w:val="23"/>
          <w:szCs w:val="23"/>
        </w:rPr>
        <w:t>-</w:t>
      </w:r>
      <w:r>
        <w:rPr>
          <w:rFonts w:ascii="Arial" w:eastAsia="宋体" w:hAnsi="Arial" w:cs="Arial" w:hint="eastAsia"/>
          <w:sz w:val="23"/>
          <w:szCs w:val="23"/>
        </w:rPr>
        <w:t>示例“注明项目信</w:t>
      </w:r>
      <w:r>
        <w:rPr>
          <w:rFonts w:ascii="Arial" w:eastAsia="宋体" w:hAnsi="Arial" w:cs="Arial" w:hint="eastAsia"/>
          <w:sz w:val="23"/>
          <w:szCs w:val="23"/>
        </w:rPr>
        <w:t>息），秘书形式审查合格后凭系统生成的入账单在财务处领取发票。</w:t>
      </w:r>
    </w:p>
    <w:p w:rsidR="00236C71" w:rsidRDefault="00122F14">
      <w:pPr>
        <w:numPr>
          <w:ilvl w:val="0"/>
          <w:numId w:val="4"/>
        </w:numPr>
        <w:spacing w:before="240" w:after="240" w:line="276" w:lineRule="auto"/>
        <w:ind w:left="426" w:right="-52" w:firstLine="420"/>
        <w:rPr>
          <w:rFonts w:ascii="宋体" w:eastAsia="宋体" w:hAnsi="宋体" w:cs="Times New Roman"/>
          <w:b/>
          <w:sz w:val="24"/>
          <w:szCs w:val="24"/>
        </w:rPr>
      </w:pPr>
      <w:r>
        <w:rPr>
          <w:rFonts w:ascii="宋体" w:eastAsia="宋体" w:hAnsi="宋体" w:cs="Times New Roman" w:hint="eastAsia"/>
          <w:b/>
          <w:sz w:val="24"/>
          <w:szCs w:val="24"/>
        </w:rPr>
        <w:lastRenderedPageBreak/>
        <w:t>需要申办者</w:t>
      </w:r>
      <w:r>
        <w:rPr>
          <w:rFonts w:ascii="宋体" w:eastAsia="宋体" w:hAnsi="宋体" w:cs="Times New Roman" w:hint="eastAsia"/>
          <w:b/>
          <w:sz w:val="24"/>
          <w:szCs w:val="24"/>
        </w:rPr>
        <w:t>/CRO</w:t>
      </w:r>
      <w:r>
        <w:rPr>
          <w:rFonts w:ascii="宋体" w:eastAsia="宋体" w:hAnsi="宋体" w:cs="Times New Roman" w:hint="eastAsia"/>
          <w:b/>
          <w:sz w:val="24"/>
          <w:szCs w:val="24"/>
        </w:rPr>
        <w:t>公司盖章文件汇总</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国家创新试点项目申请表</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风险防控管理计划</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临床试验方案</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知情同意书</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CRF</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申办者资质证明：营业执照复印件</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试验药物的制备符合临床试验用药品生产质量管理相关要求的证明文件</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CRO</w:t>
      </w:r>
      <w:r>
        <w:rPr>
          <w:rFonts w:ascii="宋体" w:eastAsia="宋体" w:hAnsi="宋体" w:cs="Times New Roman" w:hint="eastAsia"/>
          <w:sz w:val="24"/>
          <w:szCs w:val="24"/>
        </w:rPr>
        <w:t>资质证明：营业执照复印件</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申办者给</w:t>
      </w:r>
      <w:r>
        <w:rPr>
          <w:rFonts w:ascii="宋体" w:eastAsia="宋体" w:hAnsi="宋体" w:cs="Times New Roman" w:hint="eastAsia"/>
          <w:sz w:val="24"/>
          <w:szCs w:val="24"/>
        </w:rPr>
        <w:t>CRO</w:t>
      </w:r>
      <w:r>
        <w:rPr>
          <w:rFonts w:ascii="宋体" w:eastAsia="宋体" w:hAnsi="宋体" w:cs="Times New Roman" w:hint="eastAsia"/>
          <w:sz w:val="24"/>
          <w:szCs w:val="24"/>
        </w:rPr>
        <w:t>的委托函</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监查员的资质证明</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方案讨论会议纪要</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研究者手册</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中心实验室或第三方实验室委托书及资质</w:t>
      </w:r>
    </w:p>
    <w:p w:rsidR="00236C71" w:rsidRDefault="00122F14">
      <w:pPr>
        <w:numPr>
          <w:ilvl w:val="0"/>
          <w:numId w:val="10"/>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申办者申报资料的真实性声明</w:t>
      </w:r>
    </w:p>
    <w:p w:rsidR="00236C71" w:rsidRDefault="00122F14">
      <w:pPr>
        <w:numPr>
          <w:ilvl w:val="0"/>
          <w:numId w:val="4"/>
        </w:numPr>
        <w:spacing w:before="240" w:after="240" w:line="276" w:lineRule="auto"/>
        <w:ind w:left="426" w:right="-52" w:firstLine="420"/>
        <w:rPr>
          <w:rFonts w:ascii="宋体" w:eastAsia="宋体" w:hAnsi="宋体" w:cs="Times New Roman"/>
          <w:b/>
          <w:sz w:val="24"/>
          <w:szCs w:val="24"/>
        </w:rPr>
      </w:pPr>
      <w:r>
        <w:rPr>
          <w:rFonts w:ascii="宋体" w:eastAsia="宋体" w:hAnsi="宋体" w:cs="Times New Roman" w:hint="eastAsia"/>
          <w:b/>
          <w:sz w:val="24"/>
          <w:szCs w:val="24"/>
        </w:rPr>
        <w:t>需要</w:t>
      </w:r>
      <w:r>
        <w:rPr>
          <w:rFonts w:ascii="宋体" w:eastAsia="宋体" w:hAnsi="宋体" w:cs="Times New Roman" w:hint="eastAsia"/>
          <w:b/>
          <w:sz w:val="24"/>
          <w:szCs w:val="24"/>
        </w:rPr>
        <w:t>PI</w:t>
      </w:r>
      <w:r>
        <w:rPr>
          <w:rFonts w:ascii="宋体" w:eastAsia="宋体" w:hAnsi="宋体" w:cs="Times New Roman" w:hint="eastAsia"/>
          <w:b/>
          <w:sz w:val="24"/>
          <w:szCs w:val="24"/>
        </w:rPr>
        <w:t>签字文件汇总</w:t>
      </w:r>
    </w:p>
    <w:p w:rsidR="00236C71" w:rsidRDefault="00122F14">
      <w:pPr>
        <w:numPr>
          <w:ilvl w:val="0"/>
          <w:numId w:val="11"/>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递交信（系统自动生成）</w:t>
      </w:r>
    </w:p>
    <w:p w:rsidR="00236C71" w:rsidRDefault="00122F14">
      <w:pPr>
        <w:numPr>
          <w:ilvl w:val="0"/>
          <w:numId w:val="11"/>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临床试验方案</w:t>
      </w:r>
    </w:p>
    <w:p w:rsidR="00236C71" w:rsidRDefault="00122F14">
      <w:pPr>
        <w:numPr>
          <w:ilvl w:val="0"/>
          <w:numId w:val="11"/>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利益冲突声明</w:t>
      </w:r>
    </w:p>
    <w:p w:rsidR="00236C71" w:rsidRDefault="00122F14">
      <w:pPr>
        <w:numPr>
          <w:ilvl w:val="0"/>
          <w:numId w:val="11"/>
        </w:numPr>
        <w:spacing w:line="276" w:lineRule="auto"/>
        <w:ind w:right="-52" w:firstLine="420"/>
        <w:rPr>
          <w:rFonts w:ascii="宋体" w:eastAsia="宋体" w:hAnsi="宋体" w:cs="Times New Roman"/>
          <w:sz w:val="24"/>
          <w:szCs w:val="24"/>
        </w:rPr>
      </w:pPr>
      <w:r>
        <w:rPr>
          <w:rFonts w:ascii="宋体" w:eastAsia="宋体" w:hAnsi="宋体" w:cs="Times New Roman" w:hint="eastAsia"/>
          <w:sz w:val="24"/>
          <w:szCs w:val="24"/>
        </w:rPr>
        <w:t>国家创新试点项目申请表</w:t>
      </w:r>
      <w:r>
        <w:rPr>
          <w:rFonts w:ascii="宋体" w:eastAsia="宋体" w:hAnsi="宋体" w:cs="Times New Roman" w:hint="eastAsia"/>
          <w:sz w:val="24"/>
          <w:szCs w:val="24"/>
        </w:rPr>
        <w:t>及风险防控管理计划</w:t>
      </w:r>
    </w:p>
    <w:p w:rsidR="00236C71" w:rsidRDefault="00122F14">
      <w:pPr>
        <w:spacing w:after="240"/>
        <w:ind w:firstLineChars="1712" w:firstLine="4109"/>
        <w:jc w:val="right"/>
        <w:rPr>
          <w:rFonts w:asciiTheme="minorEastAsia" w:hAnsiTheme="minorEastAsia"/>
          <w:sz w:val="24"/>
        </w:rPr>
      </w:pPr>
      <w:r>
        <w:rPr>
          <w:rFonts w:ascii="宋体" w:eastAsia="宋体" w:hAnsi="宋体" w:cs="Times New Roman" w:hint="eastAsia"/>
          <w:sz w:val="24"/>
          <w:szCs w:val="24"/>
        </w:rPr>
        <w:t>中国医学科学院北京协和医院药物临床试验伦理委员会</w:t>
      </w:r>
    </w:p>
    <w:sectPr w:rsidR="00236C71">
      <w:headerReference w:type="default" r:id="rId10"/>
      <w:pgSz w:w="16838" w:h="11906" w:orient="landscape"/>
      <w:pgMar w:top="799" w:right="1440" w:bottom="799"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F14" w:rsidRDefault="00122F14">
      <w:r>
        <w:separator/>
      </w:r>
    </w:p>
  </w:endnote>
  <w:endnote w:type="continuationSeparator" w:id="0">
    <w:p w:rsidR="00122F14" w:rsidRDefault="0012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F14" w:rsidRDefault="00122F14">
      <w:r>
        <w:separator/>
      </w:r>
    </w:p>
  </w:footnote>
  <w:footnote w:type="continuationSeparator" w:id="0">
    <w:p w:rsidR="00122F14" w:rsidRDefault="0012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71" w:rsidRDefault="00236C71">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71FFAE"/>
    <w:multiLevelType w:val="multilevel"/>
    <w:tmpl w:val="DC71FFAE"/>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15:restartNumberingAfterBreak="0">
    <w:nsid w:val="03644A97"/>
    <w:multiLevelType w:val="multilevel"/>
    <w:tmpl w:val="03644A9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67FBD"/>
    <w:multiLevelType w:val="multilevel"/>
    <w:tmpl w:val="03C67FBD"/>
    <w:lvl w:ilvl="0">
      <w:start w:val="1"/>
      <w:numFmt w:val="decimal"/>
      <w:lvlText w:val="%1."/>
      <w:lvlJc w:val="left"/>
      <w:pPr>
        <w:ind w:left="426" w:hanging="420"/>
      </w:p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3" w15:restartNumberingAfterBreak="0">
    <w:nsid w:val="1CF50CF1"/>
    <w:multiLevelType w:val="multilevel"/>
    <w:tmpl w:val="1CF50CF1"/>
    <w:lvl w:ilvl="0">
      <w:start w:val="1"/>
      <w:numFmt w:val="decimal"/>
      <w:lvlText w:val="%1."/>
      <w:lvlJc w:val="left"/>
      <w:pPr>
        <w:ind w:left="426" w:hanging="420"/>
      </w:pPr>
      <w:rPr>
        <w:rFonts w:hint="default"/>
        <w:color w:val="auto"/>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4" w15:restartNumberingAfterBreak="0">
    <w:nsid w:val="1F4F5C1D"/>
    <w:multiLevelType w:val="multilevel"/>
    <w:tmpl w:val="1F4F5C1D"/>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1E50B76"/>
    <w:multiLevelType w:val="multilevel"/>
    <w:tmpl w:val="21E50B76"/>
    <w:lvl w:ilvl="0">
      <w:start w:val="1"/>
      <w:numFmt w:val="upperRoman"/>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4852A66"/>
    <w:multiLevelType w:val="multilevel"/>
    <w:tmpl w:val="24852A6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EBE36EB"/>
    <w:multiLevelType w:val="multilevel"/>
    <w:tmpl w:val="3EBE36EB"/>
    <w:lvl w:ilvl="0">
      <w:start w:val="1"/>
      <w:numFmt w:val="decimal"/>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A5C7DBA"/>
    <w:multiLevelType w:val="multilevel"/>
    <w:tmpl w:val="4A5C7DBA"/>
    <w:lvl w:ilvl="0">
      <w:start w:val="1"/>
      <w:numFmt w:val="decimal"/>
      <w:lvlText w:val="%1."/>
      <w:lvlJc w:val="left"/>
      <w:pPr>
        <w:tabs>
          <w:tab w:val="left" w:pos="-420"/>
        </w:tabs>
        <w:ind w:left="480" w:hanging="420"/>
      </w:pPr>
    </w:lvl>
    <w:lvl w:ilvl="1">
      <w:start w:val="1"/>
      <w:numFmt w:val="lowerLetter"/>
      <w:lvlText w:val="%2)"/>
      <w:lvlJc w:val="left"/>
      <w:pPr>
        <w:tabs>
          <w:tab w:val="left" w:pos="-420"/>
        </w:tabs>
        <w:ind w:left="900" w:hanging="420"/>
      </w:pPr>
    </w:lvl>
    <w:lvl w:ilvl="2">
      <w:start w:val="1"/>
      <w:numFmt w:val="lowerRoman"/>
      <w:lvlText w:val="%3."/>
      <w:lvlJc w:val="right"/>
      <w:pPr>
        <w:tabs>
          <w:tab w:val="left" w:pos="-420"/>
        </w:tabs>
        <w:ind w:left="1320" w:hanging="420"/>
      </w:pPr>
    </w:lvl>
    <w:lvl w:ilvl="3">
      <w:start w:val="1"/>
      <w:numFmt w:val="decimal"/>
      <w:lvlText w:val="%4."/>
      <w:lvlJc w:val="left"/>
      <w:pPr>
        <w:tabs>
          <w:tab w:val="left" w:pos="-420"/>
        </w:tabs>
        <w:ind w:left="1740" w:hanging="420"/>
      </w:pPr>
    </w:lvl>
    <w:lvl w:ilvl="4">
      <w:start w:val="1"/>
      <w:numFmt w:val="lowerLetter"/>
      <w:lvlText w:val="%5)"/>
      <w:lvlJc w:val="left"/>
      <w:pPr>
        <w:tabs>
          <w:tab w:val="left" w:pos="-420"/>
        </w:tabs>
        <w:ind w:left="2160" w:hanging="420"/>
      </w:pPr>
    </w:lvl>
    <w:lvl w:ilvl="5">
      <w:start w:val="1"/>
      <w:numFmt w:val="lowerRoman"/>
      <w:lvlText w:val="%6."/>
      <w:lvlJc w:val="right"/>
      <w:pPr>
        <w:tabs>
          <w:tab w:val="left" w:pos="-420"/>
        </w:tabs>
        <w:ind w:left="2580" w:hanging="420"/>
      </w:pPr>
    </w:lvl>
    <w:lvl w:ilvl="6">
      <w:start w:val="1"/>
      <w:numFmt w:val="decimal"/>
      <w:lvlText w:val="%7."/>
      <w:lvlJc w:val="left"/>
      <w:pPr>
        <w:tabs>
          <w:tab w:val="left" w:pos="-420"/>
        </w:tabs>
        <w:ind w:left="3000" w:hanging="420"/>
      </w:pPr>
    </w:lvl>
    <w:lvl w:ilvl="7">
      <w:start w:val="1"/>
      <w:numFmt w:val="lowerLetter"/>
      <w:lvlText w:val="%8)"/>
      <w:lvlJc w:val="left"/>
      <w:pPr>
        <w:tabs>
          <w:tab w:val="left" w:pos="-420"/>
        </w:tabs>
        <w:ind w:left="3420" w:hanging="420"/>
      </w:pPr>
    </w:lvl>
    <w:lvl w:ilvl="8">
      <w:start w:val="1"/>
      <w:numFmt w:val="lowerRoman"/>
      <w:lvlText w:val="%9."/>
      <w:lvlJc w:val="right"/>
      <w:pPr>
        <w:tabs>
          <w:tab w:val="left" w:pos="-420"/>
        </w:tabs>
        <w:ind w:left="3840" w:hanging="420"/>
      </w:pPr>
    </w:lvl>
  </w:abstractNum>
  <w:abstractNum w:abstractNumId="9" w15:restartNumberingAfterBreak="0">
    <w:nsid w:val="71076596"/>
    <w:multiLevelType w:val="multilevel"/>
    <w:tmpl w:val="71076596"/>
    <w:lvl w:ilvl="0">
      <w:start w:val="1"/>
      <w:numFmt w:val="decimal"/>
      <w:lvlText w:val="%1."/>
      <w:lvlJc w:val="left"/>
      <w:pPr>
        <w:ind w:left="426" w:hanging="420"/>
      </w:p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10" w15:restartNumberingAfterBreak="0">
    <w:nsid w:val="71995532"/>
    <w:multiLevelType w:val="multilevel"/>
    <w:tmpl w:val="71995532"/>
    <w:lvl w:ilvl="0">
      <w:start w:val="1"/>
      <w:numFmt w:val="decimal"/>
      <w:lvlText w:val="%1."/>
      <w:lvlJc w:val="left"/>
      <w:pPr>
        <w:ind w:left="426" w:hanging="420"/>
      </w:p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num w:numId="1">
    <w:abstractNumId w:val="5"/>
  </w:num>
  <w:num w:numId="2">
    <w:abstractNumId w:val="8"/>
  </w:num>
  <w:num w:numId="3">
    <w:abstractNumId w:val="6"/>
  </w:num>
  <w:num w:numId="4">
    <w:abstractNumId w:val="0"/>
  </w:num>
  <w:num w:numId="5">
    <w:abstractNumId w:val="1"/>
  </w:num>
  <w:num w:numId="6">
    <w:abstractNumId w:val="7"/>
  </w:num>
  <w:num w:numId="7">
    <w:abstractNumId w:val="10"/>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yZDI3MDQ5NWY3Nzg0MDA1YWE2NTZjMWMzNzhhYzUifQ=="/>
  </w:docVars>
  <w:rsids>
    <w:rsidRoot w:val="0076327C"/>
    <w:rsid w:val="00033B46"/>
    <w:rsid w:val="000411F2"/>
    <w:rsid w:val="0005613D"/>
    <w:rsid w:val="00056448"/>
    <w:rsid w:val="00056C59"/>
    <w:rsid w:val="0006005B"/>
    <w:rsid w:val="00086861"/>
    <w:rsid w:val="00092913"/>
    <w:rsid w:val="000D1151"/>
    <w:rsid w:val="00113D41"/>
    <w:rsid w:val="00113EAC"/>
    <w:rsid w:val="00122F14"/>
    <w:rsid w:val="00123891"/>
    <w:rsid w:val="00181DAF"/>
    <w:rsid w:val="001C2845"/>
    <w:rsid w:val="001E4B28"/>
    <w:rsid w:val="00236C71"/>
    <w:rsid w:val="0025682B"/>
    <w:rsid w:val="002878A9"/>
    <w:rsid w:val="002D24AA"/>
    <w:rsid w:val="002E755C"/>
    <w:rsid w:val="002F60EB"/>
    <w:rsid w:val="00302155"/>
    <w:rsid w:val="00314A4B"/>
    <w:rsid w:val="00315B9F"/>
    <w:rsid w:val="0033204D"/>
    <w:rsid w:val="00336202"/>
    <w:rsid w:val="0036547D"/>
    <w:rsid w:val="00370FD2"/>
    <w:rsid w:val="00374ADD"/>
    <w:rsid w:val="00376536"/>
    <w:rsid w:val="003B0D3E"/>
    <w:rsid w:val="003E0585"/>
    <w:rsid w:val="003F2443"/>
    <w:rsid w:val="00416DDC"/>
    <w:rsid w:val="004207EB"/>
    <w:rsid w:val="00447C57"/>
    <w:rsid w:val="00456BAD"/>
    <w:rsid w:val="0046119A"/>
    <w:rsid w:val="00463FF5"/>
    <w:rsid w:val="00466976"/>
    <w:rsid w:val="0048170E"/>
    <w:rsid w:val="00494A67"/>
    <w:rsid w:val="00494BB5"/>
    <w:rsid w:val="0049679C"/>
    <w:rsid w:val="004A275E"/>
    <w:rsid w:val="004B6335"/>
    <w:rsid w:val="004C2CC8"/>
    <w:rsid w:val="004D1817"/>
    <w:rsid w:val="004F104D"/>
    <w:rsid w:val="00502B38"/>
    <w:rsid w:val="00536EC2"/>
    <w:rsid w:val="005372D1"/>
    <w:rsid w:val="00574F2E"/>
    <w:rsid w:val="00576DDA"/>
    <w:rsid w:val="00597943"/>
    <w:rsid w:val="005A2A77"/>
    <w:rsid w:val="005D34AA"/>
    <w:rsid w:val="00610418"/>
    <w:rsid w:val="00621E7C"/>
    <w:rsid w:val="00676016"/>
    <w:rsid w:val="006766D9"/>
    <w:rsid w:val="00677CDB"/>
    <w:rsid w:val="006C3B65"/>
    <w:rsid w:val="006F1E32"/>
    <w:rsid w:val="006F50F2"/>
    <w:rsid w:val="00704DC6"/>
    <w:rsid w:val="0070739F"/>
    <w:rsid w:val="00710D95"/>
    <w:rsid w:val="00715C14"/>
    <w:rsid w:val="0072200B"/>
    <w:rsid w:val="007311D6"/>
    <w:rsid w:val="00747C3A"/>
    <w:rsid w:val="0076327C"/>
    <w:rsid w:val="007660F0"/>
    <w:rsid w:val="007B0BD9"/>
    <w:rsid w:val="007B3A3F"/>
    <w:rsid w:val="007F1693"/>
    <w:rsid w:val="007F4CF6"/>
    <w:rsid w:val="00821B77"/>
    <w:rsid w:val="00830164"/>
    <w:rsid w:val="00840644"/>
    <w:rsid w:val="0086570B"/>
    <w:rsid w:val="00872BDB"/>
    <w:rsid w:val="008763FA"/>
    <w:rsid w:val="00880E3D"/>
    <w:rsid w:val="008949A3"/>
    <w:rsid w:val="008A1957"/>
    <w:rsid w:val="008A4AAD"/>
    <w:rsid w:val="008B1A62"/>
    <w:rsid w:val="008C5009"/>
    <w:rsid w:val="008D3E80"/>
    <w:rsid w:val="008E1D4D"/>
    <w:rsid w:val="008E22FB"/>
    <w:rsid w:val="0090447E"/>
    <w:rsid w:val="0092474D"/>
    <w:rsid w:val="009301AB"/>
    <w:rsid w:val="00993418"/>
    <w:rsid w:val="00995490"/>
    <w:rsid w:val="0099735B"/>
    <w:rsid w:val="009976BD"/>
    <w:rsid w:val="009A47A4"/>
    <w:rsid w:val="009A5595"/>
    <w:rsid w:val="009E1FD4"/>
    <w:rsid w:val="009E6C24"/>
    <w:rsid w:val="00A23229"/>
    <w:rsid w:val="00A24FBE"/>
    <w:rsid w:val="00A56DDD"/>
    <w:rsid w:val="00A9372A"/>
    <w:rsid w:val="00A93C45"/>
    <w:rsid w:val="00AF6116"/>
    <w:rsid w:val="00AF7D5E"/>
    <w:rsid w:val="00B36DEB"/>
    <w:rsid w:val="00B57A22"/>
    <w:rsid w:val="00B6597B"/>
    <w:rsid w:val="00B708A9"/>
    <w:rsid w:val="00B75211"/>
    <w:rsid w:val="00BA4AEB"/>
    <w:rsid w:val="00BF6CD7"/>
    <w:rsid w:val="00C07E39"/>
    <w:rsid w:val="00C41224"/>
    <w:rsid w:val="00C67E54"/>
    <w:rsid w:val="00C70D42"/>
    <w:rsid w:val="00C85630"/>
    <w:rsid w:val="00C86C05"/>
    <w:rsid w:val="00C93C0F"/>
    <w:rsid w:val="00CD3D42"/>
    <w:rsid w:val="00CD5F0E"/>
    <w:rsid w:val="00CE1BF5"/>
    <w:rsid w:val="00CF3F84"/>
    <w:rsid w:val="00D0597E"/>
    <w:rsid w:val="00D523F4"/>
    <w:rsid w:val="00D77AF6"/>
    <w:rsid w:val="00D80EF4"/>
    <w:rsid w:val="00D83393"/>
    <w:rsid w:val="00D90CB3"/>
    <w:rsid w:val="00D9524A"/>
    <w:rsid w:val="00DF1DD5"/>
    <w:rsid w:val="00DF2641"/>
    <w:rsid w:val="00DF2C0E"/>
    <w:rsid w:val="00E2199A"/>
    <w:rsid w:val="00E21C79"/>
    <w:rsid w:val="00E31FBD"/>
    <w:rsid w:val="00E36F99"/>
    <w:rsid w:val="00E9234A"/>
    <w:rsid w:val="00EA191C"/>
    <w:rsid w:val="00ED1086"/>
    <w:rsid w:val="00EE4559"/>
    <w:rsid w:val="00EF2ABF"/>
    <w:rsid w:val="00F10DA5"/>
    <w:rsid w:val="00F1787E"/>
    <w:rsid w:val="00F25A54"/>
    <w:rsid w:val="00F32FF8"/>
    <w:rsid w:val="00F46B6C"/>
    <w:rsid w:val="00F470E9"/>
    <w:rsid w:val="00F84A1E"/>
    <w:rsid w:val="00FC1638"/>
    <w:rsid w:val="00FD0A5C"/>
    <w:rsid w:val="00FE7BE3"/>
    <w:rsid w:val="00FF211B"/>
    <w:rsid w:val="0127533C"/>
    <w:rsid w:val="17144126"/>
    <w:rsid w:val="1DC823E8"/>
    <w:rsid w:val="26D703BB"/>
    <w:rsid w:val="2AF92FF6"/>
    <w:rsid w:val="2B673C63"/>
    <w:rsid w:val="30401129"/>
    <w:rsid w:val="38D1298E"/>
    <w:rsid w:val="3BF515B8"/>
    <w:rsid w:val="474B13AD"/>
    <w:rsid w:val="4F675ED1"/>
    <w:rsid w:val="517C3B0A"/>
    <w:rsid w:val="6E7F2DDF"/>
    <w:rsid w:val="6ED92D65"/>
    <w:rsid w:val="73FB5482"/>
    <w:rsid w:val="7A992B33"/>
    <w:rsid w:val="7BA92ED0"/>
    <w:rsid w:val="7DE44A0D"/>
    <w:rsid w:val="7F16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18E6"/>
  <w15:docId w15:val="{481C2693-1D88-479B-803A-66F2B73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lock Text"/>
    <w:basedOn w:val="a"/>
    <w:uiPriority w:val="99"/>
    <w:unhideWhenUsed/>
    <w:qFormat/>
    <w:pPr>
      <w:spacing w:after="120"/>
      <w:ind w:leftChars="700" w:left="1440" w:rightChars="700" w:right="1440"/>
    </w:pPr>
    <w:rPr>
      <w:rFonts w:ascii="Times New Roman" w:eastAsia="宋体" w:hAnsi="Times New Roman" w:cs="Times New Roman"/>
      <w:szCs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000FF" w:themeColor="hyperlink"/>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paragraph" w:styleId="af">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thic.pumc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47927-8619-4BC3-B42F-C6ED66FE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董粤</dc:creator>
  <cp:lastModifiedBy>HisUser</cp:lastModifiedBy>
  <cp:revision>2</cp:revision>
  <cp:lastPrinted>2024-04-11T14:31:00Z</cp:lastPrinted>
  <dcterms:created xsi:type="dcterms:W3CDTF">2024-08-05T03:32:00Z</dcterms:created>
  <dcterms:modified xsi:type="dcterms:W3CDTF">2024-08-05T03:32:00Z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01A95EB00EDF40B1B939E178D5985A31_12</vt:lpwstr>
  </property>
</Properties>
</file>