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EB" w:rsidRDefault="00606AEB" w:rsidP="00606AEB">
      <w:pPr>
        <w:spacing w:beforeLines="50" w:before="156"/>
        <w:jc w:val="center"/>
        <w:rPr>
          <w:rFonts w:hint="eastAsia"/>
          <w:kern w:val="0"/>
          <w:sz w:val="24"/>
        </w:rPr>
      </w:pPr>
      <w:r>
        <w:rPr>
          <w:rFonts w:hint="eastAsia"/>
          <w:kern w:val="0"/>
          <w:sz w:val="24"/>
        </w:rPr>
        <w:t>临床</w:t>
      </w:r>
      <w:r>
        <w:rPr>
          <w:kern w:val="0"/>
          <w:sz w:val="24"/>
        </w:rPr>
        <w:t>试验主合同</w:t>
      </w:r>
    </w:p>
    <w:p w:rsidR="00606AEB" w:rsidRPr="003A0B9C" w:rsidRDefault="00606AEB" w:rsidP="00606AEB">
      <w:pPr>
        <w:spacing w:beforeLines="50" w:before="156"/>
        <w:jc w:val="left"/>
        <w:rPr>
          <w:b/>
          <w:sz w:val="24"/>
        </w:rPr>
      </w:pPr>
      <w:r w:rsidRPr="003A0B9C">
        <w:rPr>
          <w:rFonts w:hint="eastAsia"/>
          <w:b/>
          <w:sz w:val="24"/>
        </w:rPr>
        <w:t>一、</w:t>
      </w:r>
      <w:r>
        <w:rPr>
          <w:rFonts w:hint="eastAsia"/>
          <w:b/>
          <w:sz w:val="24"/>
        </w:rPr>
        <w:t>合同签署方：</w:t>
      </w:r>
    </w:p>
    <w:p w:rsidR="00606AEB" w:rsidRDefault="00606AEB" w:rsidP="00606AEB">
      <w:pPr>
        <w:spacing w:beforeLines="50" w:before="156"/>
        <w:jc w:val="left"/>
        <w:rPr>
          <w:sz w:val="24"/>
        </w:rPr>
      </w:pPr>
      <w:r w:rsidRPr="00DF5A6E">
        <w:rPr>
          <w:rFonts w:hint="eastAsia"/>
          <w:sz w:val="24"/>
        </w:rPr>
        <w:t>申办者（甲方）</w:t>
      </w:r>
      <w:r>
        <w:rPr>
          <w:rFonts w:hint="eastAsia"/>
          <w:sz w:val="24"/>
        </w:rPr>
        <w:t>：</w:t>
      </w:r>
    </w:p>
    <w:p w:rsidR="00606AEB" w:rsidRDefault="00606AEB" w:rsidP="00606AEB">
      <w:pPr>
        <w:spacing w:beforeLines="50" w:before="156"/>
        <w:jc w:val="left"/>
        <w:rPr>
          <w:sz w:val="24"/>
        </w:rPr>
      </w:pPr>
      <w:r>
        <w:rPr>
          <w:rFonts w:hint="eastAsia"/>
          <w:sz w:val="24"/>
        </w:rPr>
        <w:t>注册地址：</w:t>
      </w:r>
      <w:r>
        <w:rPr>
          <w:rFonts w:hint="eastAsia"/>
          <w:sz w:val="24"/>
        </w:rPr>
        <w:t xml:space="preserve"> </w:t>
      </w:r>
    </w:p>
    <w:p w:rsidR="00606AEB" w:rsidRDefault="00606AEB" w:rsidP="00606AEB">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606AEB" w:rsidRDefault="00606AEB" w:rsidP="00606AEB">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606AEB" w:rsidRPr="007D5EB3" w:rsidRDefault="00606AEB" w:rsidP="00606AEB">
      <w:pPr>
        <w:spacing w:beforeLines="50" w:before="156"/>
        <w:jc w:val="left"/>
        <w:rPr>
          <w:b/>
          <w:sz w:val="24"/>
        </w:rPr>
      </w:pPr>
      <w:r w:rsidRPr="007D5EB3">
        <w:rPr>
          <w:rFonts w:hint="eastAsia"/>
          <w:b/>
          <w:sz w:val="24"/>
        </w:rPr>
        <w:t>二、计划与进度：</w:t>
      </w:r>
    </w:p>
    <w:p w:rsidR="00606AEB" w:rsidRPr="00A95707" w:rsidRDefault="00606AEB" w:rsidP="00606AEB">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606AEB" w:rsidRDefault="00606AEB" w:rsidP="00606AEB">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606AEB" w:rsidRPr="00A95707" w:rsidRDefault="00606AEB" w:rsidP="00606AEB">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Pr>
          <w:rFonts w:hint="eastAsia"/>
          <w:sz w:val="24"/>
        </w:rPr>
        <w:t>（晚于</w:t>
      </w:r>
      <w:r>
        <w:rPr>
          <w:sz w:val="24"/>
        </w:rPr>
        <w:t>第一次</w:t>
      </w:r>
      <w:r>
        <w:rPr>
          <w:rFonts w:hint="eastAsia"/>
          <w:sz w:val="24"/>
        </w:rPr>
        <w:t>递交</w:t>
      </w:r>
      <w:r>
        <w:rPr>
          <w:sz w:val="24"/>
        </w:rPr>
        <w:t>合同日期</w:t>
      </w:r>
      <w:r>
        <w:rPr>
          <w:rFonts w:hint="eastAsia"/>
          <w:sz w:val="24"/>
        </w:rPr>
        <w:t>）</w:t>
      </w:r>
    </w:p>
    <w:p w:rsidR="00606AEB" w:rsidRDefault="00606AEB" w:rsidP="00606AEB">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606AEB" w:rsidRPr="001C02D7" w:rsidRDefault="00606AEB" w:rsidP="00606AEB">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w:t>
      </w:r>
      <w:r w:rsidRPr="00ED4CB9">
        <w:rPr>
          <w:rFonts w:hint="eastAsia"/>
          <w:sz w:val="24"/>
        </w:rPr>
        <w:t>人遗批准文件、试</w:t>
      </w:r>
      <w:r w:rsidRPr="001C02D7">
        <w:rPr>
          <w:rFonts w:hint="eastAsia"/>
          <w:sz w:val="24"/>
        </w:rPr>
        <w:t>验用药物、研究经费、所有临床研究所需物资等到位后</w:t>
      </w:r>
      <w:r>
        <w:rPr>
          <w:sz w:val="24"/>
        </w:rPr>
        <w:t>方可在人遗批准范围</w:t>
      </w:r>
      <w:r>
        <w:rPr>
          <w:rFonts w:hint="eastAsia"/>
          <w:sz w:val="24"/>
        </w:rPr>
        <w:t>内于</w:t>
      </w:r>
      <w:r w:rsidRPr="001C02D7">
        <w:rPr>
          <w:rFonts w:hint="eastAsia"/>
          <w:sz w:val="24"/>
        </w:rPr>
        <w:t>乙方中国医学科学院北京协和医院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606AEB" w:rsidRPr="003A0B9C" w:rsidRDefault="00606AEB" w:rsidP="00606AEB">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w:t>
      </w:r>
      <w:r w:rsidRPr="003A0B9C">
        <w:rPr>
          <w:rFonts w:ascii="宋体" w:hAnsi="宋体" w:hint="eastAsia"/>
          <w:b/>
          <w:sz w:val="24"/>
        </w:rPr>
        <w:t>：</w:t>
      </w:r>
    </w:p>
    <w:p w:rsidR="00606AEB" w:rsidRPr="00DF5A6E" w:rsidRDefault="00606AEB" w:rsidP="00606AEB">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606AEB" w:rsidRPr="00DF5A6E" w:rsidRDefault="00606AEB" w:rsidP="00606AEB">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606AEB" w:rsidRPr="00DF5A6E" w:rsidRDefault="00606AEB" w:rsidP="00606AEB">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606AEB" w:rsidRDefault="00606AEB" w:rsidP="00606AEB">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606AEB" w:rsidRPr="00DF5A6E" w:rsidRDefault="00606AEB" w:rsidP="00606AEB">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606AEB" w:rsidRPr="00DF5A6E" w:rsidRDefault="00606AEB" w:rsidP="00606AEB">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606AEB" w:rsidRPr="00DF5A6E" w:rsidRDefault="00606AEB" w:rsidP="00606AEB">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606AEB" w:rsidRPr="00DF5A6E" w:rsidRDefault="00606AEB" w:rsidP="00606AEB">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606AEB" w:rsidRPr="00DF5A6E" w:rsidRDefault="00606AEB" w:rsidP="00606AEB">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606AEB" w:rsidRDefault="00606AEB" w:rsidP="00606AEB">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606AEB" w:rsidRPr="00DF5A6E" w:rsidRDefault="00606AEB" w:rsidP="00606AEB">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606AEB" w:rsidRPr="00DF5A6E" w:rsidRDefault="00606AEB" w:rsidP="00606AEB">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606AEB" w:rsidRPr="00DF5A6E" w:rsidRDefault="00606AEB" w:rsidP="00606AEB">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606AEB" w:rsidRPr="00DF5A6E" w:rsidRDefault="00606AEB" w:rsidP="00606AEB">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606AEB" w:rsidRPr="00DF5A6E" w:rsidRDefault="00606AEB" w:rsidP="00606AEB">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606AEB" w:rsidRPr="00DF5A6E" w:rsidRDefault="00606AEB" w:rsidP="00606AEB">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606AEB" w:rsidRPr="00DF5A6E" w:rsidRDefault="00606AEB" w:rsidP="00606AEB">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606AEB" w:rsidRPr="00DF5A6E" w:rsidRDefault="00606AEB" w:rsidP="00606AEB">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606AEB" w:rsidRPr="009A5F9A" w:rsidRDefault="00606AEB" w:rsidP="00606AEB">
      <w:pPr>
        <w:spacing w:beforeLines="50" w:before="156"/>
        <w:jc w:val="left"/>
        <w:rPr>
          <w:sz w:val="24"/>
        </w:rPr>
      </w:pPr>
      <w:r w:rsidRPr="00446379">
        <w:rPr>
          <w:rFonts w:hint="eastAsia"/>
          <w:sz w:val="24"/>
        </w:rPr>
        <w:t>16.</w:t>
      </w:r>
      <w:r w:rsidRPr="00446379">
        <w:rPr>
          <w:rFonts w:hint="eastAsia"/>
          <w:sz w:val="24"/>
        </w:rPr>
        <w:t>组织召开数据管理会或盲态审核会，主要研究者出席并主持（如国外的研究已成立了专项数据管理委员会，请注明）。（此条款在我院为牵头单位时需增加）</w:t>
      </w:r>
    </w:p>
    <w:p w:rsidR="00606AEB" w:rsidRPr="009A5F9A" w:rsidRDefault="00606AEB" w:rsidP="00606AEB">
      <w:pPr>
        <w:spacing w:beforeLines="50" w:before="156"/>
        <w:jc w:val="left"/>
        <w:rPr>
          <w:rFonts w:ascii="宋体" w:hAnsi="宋体"/>
          <w:b/>
          <w:sz w:val="24"/>
        </w:rPr>
      </w:pPr>
      <w:r w:rsidRPr="009A5F9A">
        <w:rPr>
          <w:rFonts w:ascii="宋体" w:hAnsi="宋体" w:hint="eastAsia"/>
          <w:b/>
          <w:sz w:val="24"/>
        </w:rPr>
        <w:t>四、乙方职责：</w:t>
      </w:r>
    </w:p>
    <w:p w:rsidR="00606AEB" w:rsidRPr="00DF5A6E" w:rsidRDefault="00606AEB" w:rsidP="00606AEB">
      <w:pPr>
        <w:spacing w:beforeLines="50" w:before="156"/>
        <w:jc w:val="left"/>
        <w:rPr>
          <w:sz w:val="24"/>
        </w:rPr>
      </w:pPr>
      <w:r w:rsidRPr="009A5F9A">
        <w:rPr>
          <w:rFonts w:hint="eastAsia"/>
          <w:sz w:val="24"/>
        </w:rPr>
        <w:t>1.</w:t>
      </w:r>
      <w:r w:rsidRPr="00FB4702">
        <w:rPr>
          <w:rFonts w:hint="eastAsia"/>
          <w:sz w:val="24"/>
        </w:rPr>
        <w:t>负责与甲方一起对主要研究者</w:t>
      </w:r>
      <w:r w:rsidRPr="00A46F1E">
        <w:rPr>
          <w:rFonts w:hint="eastAsia"/>
          <w:sz w:val="24"/>
        </w:rPr>
        <w:t>及</w:t>
      </w:r>
      <w:r w:rsidRPr="00DF5A6E">
        <w:rPr>
          <w:rFonts w:hint="eastAsia"/>
          <w:sz w:val="24"/>
        </w:rPr>
        <w:t>其研究团队进行资格审核，以选择合格的研究者。</w:t>
      </w:r>
    </w:p>
    <w:p w:rsidR="00606AEB" w:rsidRPr="00DF5A6E" w:rsidRDefault="00606AEB" w:rsidP="00606AEB">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606AEB" w:rsidRPr="00DF5A6E" w:rsidRDefault="00606AEB" w:rsidP="00606AEB">
      <w:pPr>
        <w:spacing w:beforeLines="50" w:before="156"/>
        <w:jc w:val="left"/>
        <w:rPr>
          <w:sz w:val="24"/>
        </w:rPr>
      </w:pPr>
      <w:r w:rsidRPr="00DF5A6E">
        <w:rPr>
          <w:rFonts w:hint="eastAsia"/>
          <w:sz w:val="24"/>
        </w:rPr>
        <w:lastRenderedPageBreak/>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606AEB" w:rsidRPr="00DF5A6E" w:rsidRDefault="00606AEB" w:rsidP="00606AEB">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606AEB" w:rsidRPr="00DF5A6E" w:rsidRDefault="00606AEB" w:rsidP="00606AEB">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606AEB" w:rsidRPr="00DF5A6E" w:rsidRDefault="00606AEB" w:rsidP="00606AEB">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606AEB" w:rsidRPr="00DF5A6E" w:rsidRDefault="00606AEB" w:rsidP="00606AEB">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606AEB" w:rsidRPr="00DF5A6E" w:rsidRDefault="00606AEB" w:rsidP="00606AEB">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606AEB" w:rsidRPr="00DF5A6E" w:rsidRDefault="00606AEB" w:rsidP="00606AEB">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606AEB" w:rsidRPr="00DF5A6E" w:rsidRDefault="00606AEB" w:rsidP="00606AEB">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606AEB" w:rsidRPr="00DF5A6E" w:rsidRDefault="00606AEB" w:rsidP="00606AEB">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606AEB" w:rsidRDefault="00606AEB" w:rsidP="00606AEB">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606AEB" w:rsidRPr="003A0B9C" w:rsidRDefault="00606AEB" w:rsidP="00606AEB">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606AEB" w:rsidRPr="00DF5A6E" w:rsidRDefault="00606AEB" w:rsidP="00606AEB">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w:t>
      </w:r>
    </w:p>
    <w:p w:rsidR="00606AEB" w:rsidRPr="00DF5A6E" w:rsidRDefault="00606AEB" w:rsidP="00606AEB">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606AEB" w:rsidRPr="00DF5A6E" w:rsidRDefault="00606AEB" w:rsidP="00606AEB">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606AEB" w:rsidRDefault="00606AEB" w:rsidP="00606AEB">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606AEB" w:rsidRPr="009A5F9A" w:rsidRDefault="00606AEB" w:rsidP="00606AEB">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机构保存本临床试验档案，用于申请药品注册的临床试验，保存至试验药物被批准上市后5年；未用于申请药品注册的临床试验，保存至临床试验终止后</w:t>
      </w:r>
      <w:r w:rsidRPr="006D74F5">
        <w:rPr>
          <w:rFonts w:ascii="宋体" w:hAnsi="宋体" w:hint="eastAsia"/>
          <w:sz w:val="24"/>
        </w:rPr>
        <w:lastRenderedPageBreak/>
        <w:t>5</w:t>
      </w:r>
      <w:r w:rsidRPr="009A5F9A">
        <w:rPr>
          <w:rFonts w:ascii="宋体" w:hAnsi="宋体" w:hint="eastAsia"/>
          <w:sz w:val="24"/>
        </w:rPr>
        <w:t>年。保存到期后，甲方有责任主动联系机构协商后续保存事宜。机构预计保存档案至试验结束后15年，届时机构将通知甲方，自通知之日起3个月申办者未回复，视为自动放弃，机构有权处理档案。双方预留联系人、联系电话、传真/</w:t>
      </w:r>
      <w:r w:rsidRPr="00FB4702">
        <w:rPr>
          <w:rFonts w:ascii="宋体" w:hAnsi="宋体" w:hint="eastAsia"/>
          <w:sz w:val="24"/>
        </w:rPr>
        <w:t>邮箱。机构档案管理员：电话：</w:t>
      </w:r>
      <w:r w:rsidRPr="00A46F1E">
        <w:rPr>
          <w:rFonts w:ascii="宋体" w:hAnsi="宋体" w:hint="eastAsia"/>
          <w:sz w:val="24"/>
        </w:rPr>
        <w:t>69</w:t>
      </w:r>
      <w:r w:rsidRPr="00294DC8">
        <w:rPr>
          <w:rFonts w:ascii="宋体" w:hAnsi="宋体" w:hint="eastAsia"/>
          <w:sz w:val="24"/>
        </w:rPr>
        <w:t>154125邮箱：</w:t>
      </w:r>
      <w:r w:rsidRPr="00446379">
        <w:rPr>
          <w:rFonts w:ascii="宋体" w:hAnsi="宋体" w:hint="eastAsia"/>
          <w:sz w:val="24"/>
        </w:rPr>
        <w:t>xieheyaoli@163.com；甲方联系人：XX 电话：XX 传真/邮箱：XX。</w:t>
      </w:r>
    </w:p>
    <w:p w:rsidR="00606AEB" w:rsidRPr="007D5EB3" w:rsidRDefault="00606AEB" w:rsidP="00606AEB">
      <w:pPr>
        <w:spacing w:beforeLines="50" w:before="156"/>
        <w:jc w:val="left"/>
        <w:rPr>
          <w:sz w:val="24"/>
        </w:rPr>
      </w:pPr>
      <w:r w:rsidRPr="009A5F9A">
        <w:rPr>
          <w:rFonts w:ascii="宋体" w:hAnsi="宋体" w:hint="eastAsia"/>
          <w:b/>
          <w:sz w:val="24"/>
        </w:rPr>
        <w:t>六、受试者权益保护和赔偿：</w:t>
      </w:r>
      <w:r w:rsidRPr="00446379">
        <w:rPr>
          <w:rFonts w:ascii="宋体" w:hAnsi="宋体" w:hint="eastAsia"/>
          <w:b/>
          <w:sz w:val="24"/>
        </w:rPr>
        <w:t>（如甲方为外方单位，需提供甲方中国代理人赔偿承诺书，代理人应是在中国境内合法注册的单位）。</w:t>
      </w:r>
    </w:p>
    <w:p w:rsidR="00606AEB" w:rsidRPr="001C02D7" w:rsidRDefault="00606AEB" w:rsidP="00606AEB">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606AEB" w:rsidRPr="001C02D7" w:rsidRDefault="00606AEB" w:rsidP="00606AEB">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606AEB" w:rsidRPr="001C02D7" w:rsidRDefault="00606AEB" w:rsidP="00606AEB">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606AEB" w:rsidRPr="001C02D7" w:rsidRDefault="00606AEB" w:rsidP="00606AEB">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606AEB" w:rsidRPr="001C02D7" w:rsidRDefault="00606AEB" w:rsidP="00606AEB">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606AEB" w:rsidRPr="003A0B9C" w:rsidRDefault="00606AEB" w:rsidP="00606AEB">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606AEB" w:rsidRPr="001C02D7" w:rsidRDefault="00606AEB" w:rsidP="00606AEB">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606AEB" w:rsidRPr="001C02D7" w:rsidRDefault="00606AEB" w:rsidP="00606AEB">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606AEB" w:rsidRPr="001C02D7" w:rsidRDefault="00606AEB" w:rsidP="00606AEB">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606AEB" w:rsidRPr="001C02D7" w:rsidRDefault="00606AEB" w:rsidP="00606AEB">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06AEB" w:rsidRPr="001C02D7" w:rsidRDefault="00606AEB" w:rsidP="00606AEB">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606AEB" w:rsidRPr="003A0B9C" w:rsidRDefault="00606AEB" w:rsidP="00606AEB">
      <w:pPr>
        <w:spacing w:beforeLines="50" w:before="156"/>
        <w:jc w:val="left"/>
        <w:rPr>
          <w:rFonts w:ascii="宋体" w:hAnsi="宋体"/>
          <w:b/>
          <w:sz w:val="24"/>
        </w:rPr>
      </w:pPr>
      <w:r w:rsidRPr="003A0B9C">
        <w:rPr>
          <w:rFonts w:ascii="宋体" w:hAnsi="宋体" w:hint="eastAsia"/>
          <w:b/>
          <w:sz w:val="24"/>
        </w:rPr>
        <w:lastRenderedPageBreak/>
        <w:t>八、研究者过错应承担的责任：</w:t>
      </w:r>
    </w:p>
    <w:p w:rsidR="00606AEB" w:rsidRPr="009A5F9A" w:rsidRDefault="00606AEB" w:rsidP="00606AEB">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w:t>
      </w:r>
      <w:r w:rsidRPr="009A5F9A">
        <w:rPr>
          <w:rFonts w:hint="eastAsia"/>
          <w:sz w:val="24"/>
        </w:rPr>
        <w:t>露甲方相关保密信息，侵犯甲方知识产权等，造成甲方损失并要求予以赔偿。以上情况则由乙方及研究者承担责任。</w:t>
      </w:r>
    </w:p>
    <w:p w:rsidR="00606AEB" w:rsidRPr="00FB4702" w:rsidRDefault="00606AEB" w:rsidP="00606AEB">
      <w:pPr>
        <w:spacing w:beforeLines="50" w:before="156"/>
        <w:jc w:val="left"/>
        <w:rPr>
          <w:sz w:val="24"/>
        </w:rPr>
      </w:pPr>
      <w:r w:rsidRPr="009A5F9A">
        <w:rPr>
          <w:rFonts w:hint="eastAsia"/>
          <w:sz w:val="24"/>
        </w:rPr>
        <w:t>2.</w:t>
      </w:r>
      <w:r w:rsidRPr="009A5F9A">
        <w:rPr>
          <w:rFonts w:hint="eastAsia"/>
          <w:sz w:val="24"/>
        </w:rPr>
        <w:t>药物临床试验质量的第一责任人为甲方，研究者对双方约定的方案负责，其主要责任是按方案真实、完整采集研究数据，研究机构不对该药物是否能通过注册审评或上市负责。</w:t>
      </w:r>
    </w:p>
    <w:p w:rsidR="00606AEB" w:rsidRPr="00294DC8" w:rsidRDefault="00606AEB" w:rsidP="00606AEB">
      <w:pPr>
        <w:spacing w:beforeLines="50" w:before="156"/>
        <w:jc w:val="left"/>
        <w:rPr>
          <w:sz w:val="24"/>
        </w:rPr>
      </w:pPr>
      <w:r w:rsidRPr="00A46F1E">
        <w:rPr>
          <w:rFonts w:hint="eastAsia"/>
          <w:sz w:val="24"/>
        </w:rPr>
        <w:t>3.</w:t>
      </w:r>
      <w:r w:rsidRPr="00294DC8">
        <w:rPr>
          <w:rFonts w:hint="eastAsia"/>
          <w:sz w:val="24"/>
        </w:rPr>
        <w:t>研究者恶意违反中国的有关法律、法规、试验方案造成不良后果的，由乙方及研究者承担相应责任，甚至法律责任。</w:t>
      </w:r>
    </w:p>
    <w:p w:rsidR="00606AEB" w:rsidRPr="00446379" w:rsidRDefault="00606AEB" w:rsidP="00606AEB">
      <w:pPr>
        <w:spacing w:beforeLines="50" w:before="156"/>
        <w:jc w:val="left"/>
        <w:rPr>
          <w:sz w:val="24"/>
        </w:rPr>
      </w:pPr>
      <w:r w:rsidRPr="00446379">
        <w:rPr>
          <w:rFonts w:hint="eastAsia"/>
          <w:sz w:val="24"/>
        </w:rPr>
        <w:t>4.</w:t>
      </w:r>
      <w:r w:rsidRPr="00446379">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606AEB" w:rsidRPr="00446379" w:rsidRDefault="00606AEB" w:rsidP="00606AEB">
      <w:pPr>
        <w:spacing w:beforeLines="50" w:before="156"/>
        <w:jc w:val="left"/>
        <w:rPr>
          <w:rFonts w:ascii="宋体" w:hAnsi="宋体"/>
          <w:b/>
          <w:sz w:val="24"/>
        </w:rPr>
      </w:pPr>
      <w:r w:rsidRPr="00446379">
        <w:rPr>
          <w:rFonts w:ascii="宋体" w:hAnsi="宋体" w:hint="eastAsia"/>
          <w:b/>
          <w:sz w:val="24"/>
        </w:rPr>
        <w:t>九、临床试验费用：</w:t>
      </w:r>
    </w:p>
    <w:p w:rsidR="00606AEB" w:rsidRPr="00446379" w:rsidRDefault="00606AEB" w:rsidP="00606AEB">
      <w:pPr>
        <w:spacing w:beforeLines="50" w:before="156"/>
        <w:jc w:val="left"/>
        <w:rPr>
          <w:kern w:val="0"/>
          <w:sz w:val="24"/>
        </w:rPr>
      </w:pPr>
      <w:r w:rsidRPr="00446379">
        <w:rPr>
          <w:rFonts w:hint="eastAsia"/>
          <w:sz w:val="24"/>
        </w:rPr>
        <w:t>1.</w:t>
      </w:r>
      <w:r w:rsidRPr="00446379">
        <w:rPr>
          <w:rFonts w:hint="eastAsia"/>
          <w:sz w:val="24"/>
        </w:rPr>
        <w:t>该试验计划入组</w:t>
      </w:r>
      <w:r w:rsidRPr="00446379">
        <w:rPr>
          <w:rFonts w:hint="eastAsia"/>
          <w:sz w:val="24"/>
        </w:rPr>
        <w:t>_______</w:t>
      </w:r>
      <w:r w:rsidRPr="00446379">
        <w:rPr>
          <w:rFonts w:hint="eastAsia"/>
          <w:sz w:val="24"/>
        </w:rPr>
        <w:t>例受试者，预计该项目费用总计为人民币（大写）</w:t>
      </w:r>
      <w:r w:rsidRPr="00446379">
        <w:rPr>
          <w:rFonts w:hint="eastAsia"/>
          <w:sz w:val="24"/>
        </w:rPr>
        <w:t>______________</w:t>
      </w:r>
      <w:r w:rsidRPr="00446379">
        <w:rPr>
          <w:rFonts w:hint="eastAsia"/>
          <w:sz w:val="24"/>
        </w:rPr>
        <w:t>元</w:t>
      </w:r>
      <w:r w:rsidRPr="00446379">
        <w:rPr>
          <w:rFonts w:hint="eastAsia"/>
          <w:sz w:val="24"/>
        </w:rPr>
        <w:t>(</w:t>
      </w:r>
      <w:r w:rsidRPr="00446379">
        <w:rPr>
          <w:rFonts w:hint="eastAsia"/>
          <w:sz w:val="24"/>
        </w:rPr>
        <w:t>￥</w:t>
      </w:r>
      <w:r w:rsidRPr="00446379">
        <w:rPr>
          <w:rFonts w:hint="eastAsia"/>
          <w:sz w:val="24"/>
        </w:rPr>
        <w:t>______________</w:t>
      </w:r>
      <w:r w:rsidRPr="00446379">
        <w:rPr>
          <w:rFonts w:hint="eastAsia"/>
          <w:sz w:val="24"/>
        </w:rPr>
        <w:t>元）；此费用根据试验具体入组和实际发生情况结算。</w:t>
      </w:r>
      <w:r w:rsidRPr="00446379">
        <w:rPr>
          <w:rFonts w:hint="eastAsia"/>
          <w:kern w:val="0"/>
          <w:sz w:val="24"/>
        </w:rPr>
        <w:t>若试验期间遇到国家税率调整，从调整之日起执行新的税率标准。</w:t>
      </w:r>
    </w:p>
    <w:p w:rsidR="00606AEB" w:rsidRPr="00446379" w:rsidRDefault="00606AEB" w:rsidP="00606AEB">
      <w:pPr>
        <w:spacing w:beforeLines="50" w:before="156"/>
        <w:jc w:val="left"/>
        <w:rPr>
          <w:sz w:val="24"/>
        </w:rPr>
      </w:pPr>
      <w:r w:rsidRPr="00446379">
        <w:rPr>
          <w:rFonts w:hint="eastAsia"/>
          <w:sz w:val="24"/>
        </w:rPr>
        <w:t>1.1</w:t>
      </w:r>
      <w:r w:rsidRPr="00446379">
        <w:rPr>
          <w:rFonts w:hint="eastAsia"/>
          <w:sz w:val="24"/>
        </w:rPr>
        <w:t>观察费合计：</w:t>
      </w:r>
      <w:r w:rsidRPr="00446379">
        <w:rPr>
          <w:rFonts w:hint="eastAsia"/>
          <w:sz w:val="24"/>
        </w:rPr>
        <w:t>_______</w:t>
      </w:r>
      <w:r w:rsidRPr="00446379">
        <w:rPr>
          <w:rFonts w:hint="eastAsia"/>
          <w:sz w:val="24"/>
        </w:rPr>
        <w:t>元。</w:t>
      </w:r>
    </w:p>
    <w:p w:rsidR="00606AEB" w:rsidRPr="00446379" w:rsidRDefault="00606AEB" w:rsidP="00606AEB">
      <w:pPr>
        <w:spacing w:beforeLines="50" w:before="156"/>
        <w:jc w:val="left"/>
        <w:rPr>
          <w:sz w:val="24"/>
        </w:rPr>
      </w:pPr>
      <w:r w:rsidRPr="00446379">
        <w:rPr>
          <w:rFonts w:hint="eastAsia"/>
          <w:sz w:val="24"/>
        </w:rPr>
        <w:t>1.1.1</w:t>
      </w:r>
      <w:r w:rsidRPr="00446379">
        <w:rPr>
          <w:rFonts w:hint="eastAsia"/>
          <w:sz w:val="24"/>
        </w:rPr>
        <w:t>入组受试者预计</w:t>
      </w:r>
      <w:r w:rsidRPr="00446379">
        <w:rPr>
          <w:rFonts w:hint="eastAsia"/>
          <w:sz w:val="24"/>
        </w:rPr>
        <w:t>_______</w:t>
      </w:r>
      <w:r w:rsidRPr="00446379">
        <w:rPr>
          <w:rFonts w:hint="eastAsia"/>
          <w:sz w:val="24"/>
        </w:rPr>
        <w:t>例，每例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元，明细见</w:t>
      </w:r>
      <w:r w:rsidRPr="00446379">
        <w:rPr>
          <w:rFonts w:hint="eastAsia"/>
          <w:sz w:val="24"/>
          <w:u w:val="single"/>
        </w:rPr>
        <w:t>表</w:t>
      </w:r>
      <w:r w:rsidRPr="00446379">
        <w:rPr>
          <w:rFonts w:hint="eastAsia"/>
          <w:sz w:val="24"/>
          <w:u w:val="single"/>
        </w:rPr>
        <w:t>1.</w:t>
      </w:r>
      <w:r w:rsidRPr="00446379">
        <w:rPr>
          <w:rFonts w:hint="eastAsia"/>
          <w:sz w:val="24"/>
          <w:u w:val="single"/>
        </w:rPr>
        <w:t>研究者观察费明细表</w:t>
      </w:r>
      <w:r w:rsidRPr="00446379">
        <w:rPr>
          <w:rFonts w:hint="eastAsia"/>
          <w:sz w:val="24"/>
        </w:rPr>
        <w:t>。</w:t>
      </w:r>
    </w:p>
    <w:p w:rsidR="00606AEB" w:rsidRPr="00446379" w:rsidRDefault="00606AEB" w:rsidP="00606AEB">
      <w:pPr>
        <w:spacing w:beforeLines="50" w:before="156"/>
        <w:jc w:val="left"/>
        <w:rPr>
          <w:sz w:val="24"/>
        </w:rPr>
      </w:pPr>
      <w:r w:rsidRPr="00446379">
        <w:rPr>
          <w:rFonts w:hint="eastAsia"/>
          <w:sz w:val="24"/>
        </w:rPr>
        <w:t>1.1.2</w:t>
      </w:r>
      <w:r w:rsidRPr="00446379">
        <w:rPr>
          <w:rFonts w:hint="eastAsia"/>
          <w:sz w:val="24"/>
        </w:rPr>
        <w:t>预计筛选失败</w:t>
      </w:r>
      <w:r w:rsidRPr="00446379">
        <w:rPr>
          <w:rFonts w:hint="eastAsia"/>
          <w:sz w:val="24"/>
        </w:rPr>
        <w:t>_______</w:t>
      </w:r>
      <w:r w:rsidRPr="00446379">
        <w:rPr>
          <w:rFonts w:hint="eastAsia"/>
          <w:sz w:val="24"/>
        </w:rPr>
        <w:t>例，筛选失败的观察费为筛选期观察费，每例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606AEB" w:rsidRPr="009A5F9A" w:rsidRDefault="00606AEB" w:rsidP="00606AEB">
      <w:pPr>
        <w:spacing w:beforeLines="50" w:before="156"/>
        <w:jc w:val="left"/>
        <w:rPr>
          <w:sz w:val="24"/>
        </w:rPr>
      </w:pPr>
      <w:r w:rsidRPr="00446379">
        <w:rPr>
          <w:rFonts w:hint="eastAsia"/>
          <w:sz w:val="24"/>
        </w:rPr>
        <w:t>1.2</w:t>
      </w:r>
      <w:r w:rsidRPr="00446379">
        <w:rPr>
          <w:rFonts w:hint="eastAsia"/>
          <w:sz w:val="24"/>
        </w:rPr>
        <w:t>受试者检查费合计：</w:t>
      </w:r>
      <w:r w:rsidRPr="00446379">
        <w:rPr>
          <w:rFonts w:hint="eastAsia"/>
          <w:sz w:val="24"/>
        </w:rPr>
        <w:t>_______</w:t>
      </w:r>
      <w:r w:rsidRPr="00446379">
        <w:rPr>
          <w:rFonts w:hint="eastAsia"/>
          <w:sz w:val="24"/>
        </w:rPr>
        <w:t>元。（如不涉及检查费需注明原因）</w:t>
      </w:r>
    </w:p>
    <w:p w:rsidR="00606AEB" w:rsidRPr="00446379" w:rsidRDefault="00606AEB" w:rsidP="00606AEB">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FB4702">
        <w:rPr>
          <w:rFonts w:hint="eastAsia"/>
          <w:sz w:val="24"/>
        </w:rPr>
        <w:t>_______</w:t>
      </w:r>
      <w:r w:rsidRPr="00A46F1E">
        <w:rPr>
          <w:rFonts w:hint="eastAsia"/>
          <w:sz w:val="24"/>
        </w:rPr>
        <w:t>元，共计</w:t>
      </w:r>
      <w:r w:rsidRPr="00294DC8">
        <w:rPr>
          <w:rFonts w:hint="eastAsia"/>
          <w:sz w:val="24"/>
        </w:rPr>
        <w:t>_______</w:t>
      </w:r>
      <w:r w:rsidRPr="00294DC8">
        <w:rPr>
          <w:rFonts w:hint="eastAsia"/>
          <w:sz w:val="24"/>
        </w:rPr>
        <w:t>元，明细见</w:t>
      </w:r>
      <w:r w:rsidRPr="00446379">
        <w:rPr>
          <w:rFonts w:hint="eastAsia"/>
          <w:sz w:val="24"/>
          <w:u w:val="single"/>
        </w:rPr>
        <w:t>表</w:t>
      </w:r>
      <w:r w:rsidRPr="00446379">
        <w:rPr>
          <w:rFonts w:hint="eastAsia"/>
          <w:sz w:val="24"/>
          <w:u w:val="single"/>
        </w:rPr>
        <w:t>2.</w:t>
      </w:r>
      <w:r w:rsidRPr="00446379">
        <w:rPr>
          <w:rFonts w:hint="eastAsia"/>
          <w:sz w:val="24"/>
          <w:u w:val="single"/>
        </w:rPr>
        <w:t>检查费明细表</w:t>
      </w:r>
      <w:r w:rsidRPr="00446379">
        <w:rPr>
          <w:rFonts w:hint="eastAsia"/>
          <w:sz w:val="24"/>
        </w:rPr>
        <w:t>。</w:t>
      </w:r>
    </w:p>
    <w:p w:rsidR="00606AEB" w:rsidRPr="00446379" w:rsidRDefault="00606AEB" w:rsidP="00606AEB">
      <w:pPr>
        <w:spacing w:beforeLines="50" w:before="156"/>
        <w:jc w:val="left"/>
        <w:rPr>
          <w:sz w:val="24"/>
        </w:rPr>
      </w:pPr>
      <w:r w:rsidRPr="00446379">
        <w:rPr>
          <w:rFonts w:hint="eastAsia"/>
          <w:sz w:val="24"/>
        </w:rPr>
        <w:t>1.2.2</w:t>
      </w:r>
      <w:r w:rsidRPr="00446379">
        <w:rPr>
          <w:rFonts w:hint="eastAsia"/>
          <w:sz w:val="24"/>
        </w:rPr>
        <w:t>预计筛选失败</w:t>
      </w:r>
      <w:r w:rsidRPr="00446379">
        <w:rPr>
          <w:rFonts w:hint="eastAsia"/>
          <w:sz w:val="24"/>
        </w:rPr>
        <w:t>_______</w:t>
      </w:r>
      <w:r w:rsidRPr="00446379">
        <w:rPr>
          <w:rFonts w:hint="eastAsia"/>
          <w:sz w:val="24"/>
        </w:rPr>
        <w:t>例，筛选失败的检查费预计为筛选期检查费，每例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606AEB" w:rsidRPr="009A5F9A" w:rsidRDefault="00606AEB" w:rsidP="00606AEB">
      <w:pPr>
        <w:spacing w:beforeLines="50" w:before="156"/>
        <w:jc w:val="left"/>
        <w:rPr>
          <w:sz w:val="24"/>
        </w:rPr>
      </w:pPr>
      <w:r w:rsidRPr="00446379">
        <w:rPr>
          <w:rFonts w:hint="eastAsia"/>
          <w:sz w:val="24"/>
        </w:rPr>
        <w:t>1.3</w:t>
      </w:r>
      <w:r w:rsidRPr="00446379">
        <w:rPr>
          <w:rFonts w:hint="eastAsia"/>
          <w:sz w:val="24"/>
        </w:rPr>
        <w:t>受试者补偿费（包括交通、营养等）合计：</w:t>
      </w:r>
      <w:r w:rsidRPr="00446379">
        <w:rPr>
          <w:rFonts w:hint="eastAsia"/>
          <w:sz w:val="24"/>
        </w:rPr>
        <w:t>_______</w:t>
      </w:r>
      <w:r w:rsidRPr="00446379">
        <w:rPr>
          <w:rFonts w:hint="eastAsia"/>
          <w:sz w:val="24"/>
        </w:rPr>
        <w:t>元。（如较为复杂请按访视列表）</w:t>
      </w:r>
    </w:p>
    <w:p w:rsidR="00606AEB" w:rsidRPr="00446379" w:rsidRDefault="00606AEB" w:rsidP="00606AEB">
      <w:pPr>
        <w:spacing w:beforeLines="50" w:before="156"/>
        <w:jc w:val="left"/>
        <w:rPr>
          <w:sz w:val="24"/>
        </w:rPr>
      </w:pPr>
      <w:r w:rsidRPr="009A5F9A">
        <w:rPr>
          <w:rFonts w:hint="eastAsia"/>
          <w:sz w:val="24"/>
        </w:rPr>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294DC8">
        <w:rPr>
          <w:rFonts w:hint="eastAsia"/>
          <w:sz w:val="24"/>
        </w:rPr>
        <w:t>例，预计</w:t>
      </w:r>
      <w:r w:rsidRPr="00446379">
        <w:rPr>
          <w:rFonts w:hint="eastAsia"/>
          <w:sz w:val="24"/>
        </w:rPr>
        <w:t>_______</w:t>
      </w:r>
      <w:r w:rsidRPr="00446379">
        <w:rPr>
          <w:rFonts w:hint="eastAsia"/>
          <w:sz w:val="24"/>
        </w:rPr>
        <w:t>次，预计</w:t>
      </w:r>
      <w:r w:rsidRPr="00446379">
        <w:rPr>
          <w:rFonts w:hint="eastAsia"/>
          <w:sz w:val="24"/>
        </w:rPr>
        <w:t>_______</w:t>
      </w:r>
      <w:r w:rsidRPr="00446379">
        <w:rPr>
          <w:rFonts w:hint="eastAsia"/>
          <w:sz w:val="24"/>
        </w:rPr>
        <w:t>例，共计</w:t>
      </w:r>
      <w:r w:rsidRPr="00446379">
        <w:rPr>
          <w:rFonts w:hint="eastAsia"/>
          <w:sz w:val="24"/>
        </w:rPr>
        <w:t>_______</w:t>
      </w:r>
      <w:r w:rsidRPr="00446379">
        <w:rPr>
          <w:rFonts w:hint="eastAsia"/>
          <w:sz w:val="24"/>
        </w:rPr>
        <w:t>元。</w:t>
      </w:r>
    </w:p>
    <w:p w:rsidR="00606AEB" w:rsidRPr="00446379" w:rsidRDefault="00606AEB" w:rsidP="00606AEB">
      <w:pPr>
        <w:spacing w:beforeLines="50" w:before="156"/>
        <w:jc w:val="left"/>
        <w:rPr>
          <w:sz w:val="24"/>
        </w:rPr>
      </w:pPr>
      <w:r w:rsidRPr="00446379">
        <w:rPr>
          <w:rFonts w:hint="eastAsia"/>
          <w:sz w:val="24"/>
        </w:rPr>
        <w:t>1.3.2</w:t>
      </w:r>
      <w:r w:rsidRPr="00446379">
        <w:rPr>
          <w:rFonts w:hint="eastAsia"/>
          <w:sz w:val="24"/>
        </w:rPr>
        <w:t>受试者营养补偿费</w:t>
      </w:r>
      <w:r w:rsidRPr="00446379">
        <w:rPr>
          <w:rFonts w:hint="eastAsia"/>
          <w:sz w:val="24"/>
        </w:rPr>
        <w:t>_______</w:t>
      </w:r>
      <w:r w:rsidRPr="00446379">
        <w:rPr>
          <w:rFonts w:hint="eastAsia"/>
          <w:sz w:val="24"/>
        </w:rPr>
        <w:t>元</w:t>
      </w:r>
      <w:r w:rsidRPr="00446379">
        <w:rPr>
          <w:rFonts w:hint="eastAsia"/>
          <w:sz w:val="24"/>
        </w:rPr>
        <w:t>/</w:t>
      </w:r>
      <w:r w:rsidRPr="00446379">
        <w:rPr>
          <w:rFonts w:hint="eastAsia"/>
          <w:sz w:val="24"/>
        </w:rPr>
        <w:t>次</w:t>
      </w:r>
      <w:r w:rsidRPr="00446379">
        <w:rPr>
          <w:rFonts w:hint="eastAsia"/>
          <w:sz w:val="24"/>
        </w:rPr>
        <w:t>/</w:t>
      </w:r>
      <w:r w:rsidRPr="00446379">
        <w:rPr>
          <w:rFonts w:hint="eastAsia"/>
          <w:sz w:val="24"/>
        </w:rPr>
        <w:t>例，预计</w:t>
      </w:r>
      <w:r w:rsidRPr="00446379">
        <w:rPr>
          <w:rFonts w:hint="eastAsia"/>
          <w:sz w:val="24"/>
        </w:rPr>
        <w:t>_______</w:t>
      </w:r>
      <w:r w:rsidRPr="00446379">
        <w:rPr>
          <w:rFonts w:hint="eastAsia"/>
          <w:sz w:val="24"/>
        </w:rPr>
        <w:t>次，预计</w:t>
      </w:r>
      <w:r w:rsidRPr="00446379">
        <w:rPr>
          <w:rFonts w:hint="eastAsia"/>
          <w:sz w:val="24"/>
        </w:rPr>
        <w:t>_______</w:t>
      </w:r>
      <w:r w:rsidRPr="00446379">
        <w:rPr>
          <w:rFonts w:hint="eastAsia"/>
          <w:sz w:val="24"/>
        </w:rPr>
        <w:t>例，共计</w:t>
      </w:r>
      <w:r w:rsidRPr="00446379">
        <w:rPr>
          <w:rFonts w:hint="eastAsia"/>
          <w:sz w:val="24"/>
        </w:rPr>
        <w:t>_______</w:t>
      </w:r>
      <w:r w:rsidRPr="00446379">
        <w:rPr>
          <w:rFonts w:hint="eastAsia"/>
          <w:sz w:val="24"/>
        </w:rPr>
        <w:t>元。</w:t>
      </w:r>
    </w:p>
    <w:p w:rsidR="00606AEB" w:rsidRPr="00446379" w:rsidRDefault="00606AEB" w:rsidP="00606AEB">
      <w:pPr>
        <w:spacing w:beforeLines="50" w:before="156"/>
        <w:jc w:val="left"/>
        <w:rPr>
          <w:sz w:val="24"/>
        </w:rPr>
      </w:pPr>
      <w:r w:rsidRPr="00446379">
        <w:rPr>
          <w:rFonts w:hint="eastAsia"/>
          <w:sz w:val="24"/>
        </w:rPr>
        <w:lastRenderedPageBreak/>
        <w:t>1.4</w:t>
      </w:r>
      <w:r w:rsidRPr="00446379">
        <w:rPr>
          <w:rFonts w:hint="eastAsia"/>
          <w:sz w:val="24"/>
        </w:rPr>
        <w:t>牵头费：我院为组长单位时收取牵头总例数观察费的</w:t>
      </w:r>
      <w:r w:rsidRPr="00446379">
        <w:rPr>
          <w:rFonts w:hint="eastAsia"/>
          <w:sz w:val="24"/>
        </w:rPr>
        <w:t>10%</w:t>
      </w:r>
      <w:r w:rsidRPr="00446379">
        <w:rPr>
          <w:rFonts w:hint="eastAsia"/>
          <w:sz w:val="24"/>
        </w:rPr>
        <w:t>为牵头劳务费。观察费</w:t>
      </w:r>
      <w:r w:rsidRPr="00446379">
        <w:rPr>
          <w:rFonts w:hint="eastAsia"/>
          <w:sz w:val="24"/>
        </w:rPr>
        <w:t>/</w:t>
      </w:r>
      <w:r w:rsidRPr="00446379">
        <w:rPr>
          <w:rFonts w:hint="eastAsia"/>
          <w:sz w:val="24"/>
        </w:rPr>
        <w:t>例（以我院观察费为基数）×牵头总例数（设计总例数）×</w:t>
      </w:r>
      <w:r w:rsidRPr="00446379">
        <w:rPr>
          <w:rFonts w:hint="eastAsia"/>
          <w:sz w:val="24"/>
        </w:rPr>
        <w:t>10%=_______</w:t>
      </w:r>
      <w:r w:rsidRPr="00446379">
        <w:rPr>
          <w:rFonts w:hint="eastAsia"/>
          <w:sz w:val="24"/>
        </w:rPr>
        <w:t>元</w:t>
      </w:r>
      <w:r w:rsidRPr="00446379">
        <w:rPr>
          <w:rFonts w:hint="eastAsia"/>
          <w:sz w:val="24"/>
        </w:rPr>
        <w:t>/</w:t>
      </w:r>
      <w:r w:rsidRPr="00446379">
        <w:rPr>
          <w:rFonts w:hint="eastAsia"/>
          <w:sz w:val="24"/>
        </w:rPr>
        <w:t>例×</w:t>
      </w:r>
      <w:r w:rsidRPr="00446379">
        <w:rPr>
          <w:rFonts w:hint="eastAsia"/>
          <w:sz w:val="24"/>
        </w:rPr>
        <w:t>_______</w:t>
      </w:r>
      <w:r w:rsidRPr="00446379">
        <w:rPr>
          <w:rFonts w:hint="eastAsia"/>
          <w:sz w:val="24"/>
        </w:rPr>
        <w:t>例×</w:t>
      </w:r>
      <w:r w:rsidRPr="00446379">
        <w:rPr>
          <w:rFonts w:hint="eastAsia"/>
          <w:sz w:val="24"/>
        </w:rPr>
        <w:t>10%</w:t>
      </w:r>
      <w:r w:rsidRPr="00446379">
        <w:rPr>
          <w:rFonts w:hint="eastAsia"/>
          <w:sz w:val="24"/>
        </w:rPr>
        <w:t>＝</w:t>
      </w:r>
      <w:r w:rsidRPr="00446379">
        <w:rPr>
          <w:rFonts w:hint="eastAsia"/>
          <w:sz w:val="24"/>
        </w:rPr>
        <w:t>_______</w:t>
      </w:r>
      <w:r w:rsidRPr="00446379">
        <w:rPr>
          <w:rFonts w:hint="eastAsia"/>
          <w:sz w:val="24"/>
        </w:rPr>
        <w:t>元。</w:t>
      </w:r>
    </w:p>
    <w:p w:rsidR="00606AEB" w:rsidRPr="00446379" w:rsidRDefault="00606AEB" w:rsidP="00606AEB">
      <w:pPr>
        <w:spacing w:beforeLines="50" w:before="156"/>
        <w:jc w:val="left"/>
        <w:rPr>
          <w:sz w:val="24"/>
        </w:rPr>
      </w:pPr>
      <w:r w:rsidRPr="00446379">
        <w:rPr>
          <w:rFonts w:hint="eastAsia"/>
          <w:sz w:val="24"/>
        </w:rPr>
        <w:t>1.5</w:t>
      </w:r>
      <w:r w:rsidRPr="00446379">
        <w:rPr>
          <w:rFonts w:hint="eastAsia"/>
          <w:sz w:val="24"/>
        </w:rPr>
        <w:t>若有与临床试验相关的其他费用都需明细金额，如研究助理费、办公费等。</w:t>
      </w:r>
    </w:p>
    <w:p w:rsidR="00606AEB" w:rsidRPr="00446379" w:rsidRDefault="00606AEB" w:rsidP="00606AEB">
      <w:pPr>
        <w:spacing w:beforeLines="50" w:before="156"/>
        <w:jc w:val="left"/>
        <w:rPr>
          <w:sz w:val="24"/>
        </w:rPr>
      </w:pPr>
      <w:r w:rsidRPr="00446379">
        <w:rPr>
          <w:rFonts w:hint="eastAsia"/>
          <w:sz w:val="24"/>
        </w:rPr>
        <w:t>1.6</w:t>
      </w:r>
      <w:r w:rsidRPr="00446379">
        <w:rPr>
          <w:rFonts w:hint="eastAsia"/>
          <w:sz w:val="24"/>
        </w:rPr>
        <w:t>管理费：</w:t>
      </w:r>
    </w:p>
    <w:p w:rsidR="00606AEB" w:rsidRPr="00446379" w:rsidRDefault="00606AEB" w:rsidP="00606AEB">
      <w:pPr>
        <w:spacing w:beforeLines="50" w:before="156"/>
        <w:jc w:val="left"/>
        <w:rPr>
          <w:sz w:val="24"/>
        </w:rPr>
      </w:pPr>
      <w:r w:rsidRPr="00446379">
        <w:rPr>
          <w:rFonts w:hint="eastAsia"/>
          <w:sz w:val="24"/>
        </w:rPr>
        <w:t>1.6.1</w:t>
      </w:r>
      <w:r w:rsidRPr="00446379">
        <w:rPr>
          <w:rFonts w:hint="eastAsia"/>
          <w:sz w:val="24"/>
        </w:rPr>
        <w:t>上述总额（</w:t>
      </w:r>
      <w:r w:rsidRPr="00446379">
        <w:rPr>
          <w:rFonts w:hint="eastAsia"/>
          <w:sz w:val="24"/>
        </w:rPr>
        <w:t>1.1+1.2+1.3+1.4+1.5</w:t>
      </w:r>
      <w:r w:rsidRPr="00446379">
        <w:rPr>
          <w:rFonts w:hint="eastAsia"/>
          <w:sz w:val="24"/>
        </w:rPr>
        <w:t>）×</w:t>
      </w:r>
      <w:r w:rsidRPr="00446379">
        <w:rPr>
          <w:rFonts w:hint="eastAsia"/>
          <w:sz w:val="24"/>
        </w:rPr>
        <w:t>12%=</w:t>
      </w:r>
      <w:r w:rsidRPr="00446379">
        <w:rPr>
          <w:rFonts w:hint="eastAsia"/>
          <w:sz w:val="24"/>
        </w:rPr>
        <w:t>（</w:t>
      </w:r>
      <w:r w:rsidRPr="00446379">
        <w:rPr>
          <w:rFonts w:hint="eastAsia"/>
          <w:sz w:val="24"/>
        </w:rPr>
        <w:t>_______+_______+_______+_______+_______</w:t>
      </w:r>
      <w:r w:rsidRPr="00446379">
        <w:rPr>
          <w:rFonts w:hint="eastAsia"/>
          <w:sz w:val="24"/>
        </w:rPr>
        <w:t>）×</w:t>
      </w:r>
      <w:r w:rsidRPr="00446379">
        <w:rPr>
          <w:rFonts w:hint="eastAsia"/>
          <w:sz w:val="24"/>
        </w:rPr>
        <w:t>12%=_______</w:t>
      </w:r>
      <w:r w:rsidRPr="00446379">
        <w:rPr>
          <w:rFonts w:hint="eastAsia"/>
          <w:sz w:val="24"/>
        </w:rPr>
        <w:t>元。</w:t>
      </w:r>
    </w:p>
    <w:p w:rsidR="00606AEB" w:rsidRPr="00446379" w:rsidRDefault="00606AEB" w:rsidP="00606AEB">
      <w:pPr>
        <w:spacing w:beforeLines="50" w:before="156"/>
        <w:jc w:val="left"/>
        <w:rPr>
          <w:sz w:val="24"/>
        </w:rPr>
      </w:pPr>
      <w:r w:rsidRPr="00446379">
        <w:rPr>
          <w:rFonts w:hint="eastAsia"/>
          <w:sz w:val="24"/>
        </w:rPr>
        <w:t>1.6.2</w:t>
      </w:r>
      <w:r w:rsidRPr="00446379">
        <w:rPr>
          <w:rFonts w:hint="eastAsia"/>
          <w:sz w:val="24"/>
        </w:rPr>
        <w:t>档案保管费：</w:t>
      </w:r>
      <w:r w:rsidRPr="00446379">
        <w:rPr>
          <w:rFonts w:hint="eastAsia"/>
          <w:sz w:val="24"/>
        </w:rPr>
        <w:t>34000</w:t>
      </w:r>
      <w:r w:rsidRPr="00446379">
        <w:rPr>
          <w:rFonts w:hint="eastAsia"/>
          <w:sz w:val="24"/>
        </w:rPr>
        <w:t>元：</w:t>
      </w:r>
      <w:r w:rsidRPr="00446379">
        <w:rPr>
          <w:rFonts w:hint="eastAsia"/>
          <w:sz w:val="24"/>
        </w:rPr>
        <w:t>2000</w:t>
      </w:r>
      <w:r w:rsidRPr="00446379">
        <w:rPr>
          <w:rFonts w:hint="eastAsia"/>
          <w:sz w:val="24"/>
        </w:rPr>
        <w:t>元</w:t>
      </w:r>
      <w:r w:rsidRPr="00446379">
        <w:rPr>
          <w:rFonts w:hint="eastAsia"/>
          <w:sz w:val="24"/>
        </w:rPr>
        <w:t>/</w:t>
      </w:r>
      <w:r w:rsidRPr="00446379">
        <w:rPr>
          <w:rFonts w:hint="eastAsia"/>
          <w:sz w:val="24"/>
        </w:rPr>
        <w:t>项</w:t>
      </w:r>
      <w:r w:rsidRPr="00446379">
        <w:rPr>
          <w:rFonts w:hint="eastAsia"/>
          <w:sz w:val="24"/>
        </w:rPr>
        <w:t>/</w:t>
      </w:r>
      <w:r w:rsidRPr="00446379">
        <w:rPr>
          <w:rFonts w:hint="eastAsia"/>
          <w:sz w:val="24"/>
        </w:rPr>
        <w:t>年×</w:t>
      </w:r>
      <w:r w:rsidRPr="00446379">
        <w:rPr>
          <w:rFonts w:hint="eastAsia"/>
          <w:sz w:val="24"/>
        </w:rPr>
        <w:t>17</w:t>
      </w:r>
      <w:r w:rsidRPr="00446379">
        <w:rPr>
          <w:rFonts w:hint="eastAsia"/>
          <w:sz w:val="24"/>
        </w:rPr>
        <w:t>年（保存</w:t>
      </w:r>
      <w:r w:rsidRPr="00446379">
        <w:rPr>
          <w:rFonts w:hint="eastAsia"/>
          <w:sz w:val="24"/>
        </w:rPr>
        <w:t>15</w:t>
      </w:r>
      <w:r w:rsidRPr="00446379">
        <w:rPr>
          <w:rFonts w:hint="eastAsia"/>
          <w:sz w:val="24"/>
        </w:rPr>
        <w:t>年，另付</w:t>
      </w:r>
      <w:r w:rsidRPr="00446379">
        <w:rPr>
          <w:rFonts w:hint="eastAsia"/>
          <w:sz w:val="24"/>
        </w:rPr>
        <w:t>2</w:t>
      </w:r>
      <w:r w:rsidRPr="00446379">
        <w:rPr>
          <w:rFonts w:hint="eastAsia"/>
          <w:sz w:val="24"/>
        </w:rPr>
        <w:t>年预付款）</w:t>
      </w:r>
      <w:r w:rsidRPr="00446379">
        <w:rPr>
          <w:rFonts w:hint="eastAsia"/>
          <w:sz w:val="24"/>
        </w:rPr>
        <w:t>=34000</w:t>
      </w:r>
      <w:r w:rsidRPr="00446379">
        <w:rPr>
          <w:rFonts w:hint="eastAsia"/>
          <w:sz w:val="24"/>
        </w:rPr>
        <w:t>元</w:t>
      </w:r>
      <w:r w:rsidRPr="00446379">
        <w:rPr>
          <w:rFonts w:hint="eastAsia"/>
          <w:sz w:val="24"/>
        </w:rPr>
        <w:t>/</w:t>
      </w:r>
      <w:r w:rsidRPr="00446379">
        <w:rPr>
          <w:rFonts w:hint="eastAsia"/>
          <w:sz w:val="24"/>
        </w:rPr>
        <w:t>项；取回档案时根据实际情况退回多余保管费。</w:t>
      </w:r>
    </w:p>
    <w:p w:rsidR="00606AEB" w:rsidRPr="00446379" w:rsidRDefault="00606AEB" w:rsidP="00606AEB">
      <w:pPr>
        <w:spacing w:beforeLines="50" w:before="156"/>
        <w:jc w:val="left"/>
        <w:rPr>
          <w:sz w:val="24"/>
        </w:rPr>
      </w:pPr>
      <w:r w:rsidRPr="00446379">
        <w:rPr>
          <w:rFonts w:hint="eastAsia"/>
          <w:sz w:val="24"/>
        </w:rPr>
        <w:t>1.7</w:t>
      </w:r>
      <w:r w:rsidRPr="00446379">
        <w:rPr>
          <w:rFonts w:hint="eastAsia"/>
          <w:sz w:val="24"/>
        </w:rPr>
        <w:t>流转税：上述总额（</w:t>
      </w:r>
      <w:r w:rsidRPr="00446379">
        <w:rPr>
          <w:rFonts w:hint="eastAsia"/>
          <w:sz w:val="24"/>
        </w:rPr>
        <w:t>1.1</w:t>
      </w:r>
      <w:r w:rsidRPr="00446379">
        <w:rPr>
          <w:rFonts w:hint="eastAsia"/>
          <w:sz w:val="24"/>
        </w:rPr>
        <w:t>＋</w:t>
      </w:r>
      <w:r w:rsidRPr="00446379">
        <w:rPr>
          <w:rFonts w:hint="eastAsia"/>
          <w:sz w:val="24"/>
        </w:rPr>
        <w:t>1.2</w:t>
      </w:r>
      <w:r w:rsidRPr="00446379">
        <w:rPr>
          <w:rFonts w:hint="eastAsia"/>
          <w:sz w:val="24"/>
        </w:rPr>
        <w:t>＋</w:t>
      </w:r>
      <w:r w:rsidRPr="00446379">
        <w:rPr>
          <w:rFonts w:hint="eastAsia"/>
          <w:sz w:val="24"/>
        </w:rPr>
        <w:t>1.3</w:t>
      </w:r>
      <w:r w:rsidRPr="00446379">
        <w:rPr>
          <w:rFonts w:hint="eastAsia"/>
          <w:sz w:val="24"/>
        </w:rPr>
        <w:t>＋</w:t>
      </w:r>
      <w:r w:rsidRPr="00446379">
        <w:rPr>
          <w:rFonts w:hint="eastAsia"/>
          <w:sz w:val="24"/>
        </w:rPr>
        <w:t>1.4</w:t>
      </w:r>
      <w:r w:rsidRPr="00446379">
        <w:rPr>
          <w:rFonts w:hint="eastAsia"/>
          <w:sz w:val="24"/>
        </w:rPr>
        <w:t>＋</w:t>
      </w:r>
      <w:r w:rsidRPr="00446379">
        <w:rPr>
          <w:rFonts w:hint="eastAsia"/>
          <w:sz w:val="24"/>
        </w:rPr>
        <w:t>1.5</w:t>
      </w:r>
      <w:r w:rsidRPr="00446379">
        <w:rPr>
          <w:rFonts w:hint="eastAsia"/>
          <w:sz w:val="24"/>
        </w:rPr>
        <w:t>＋</w:t>
      </w:r>
      <w:r w:rsidRPr="00446379">
        <w:rPr>
          <w:rFonts w:hint="eastAsia"/>
          <w:sz w:val="24"/>
        </w:rPr>
        <w:t>1.6</w:t>
      </w:r>
      <w:r w:rsidRPr="00446379">
        <w:rPr>
          <w:rFonts w:hint="eastAsia"/>
          <w:sz w:val="24"/>
        </w:rPr>
        <w:t>）×</w:t>
      </w:r>
      <w:r w:rsidRPr="00446379">
        <w:rPr>
          <w:rFonts w:hint="eastAsia"/>
          <w:sz w:val="24"/>
        </w:rPr>
        <w:t>6.77%=</w:t>
      </w:r>
      <w:r w:rsidRPr="00446379">
        <w:rPr>
          <w:rFonts w:hint="eastAsia"/>
          <w:sz w:val="24"/>
        </w:rPr>
        <w:t>（</w:t>
      </w:r>
      <w:r w:rsidRPr="00446379">
        <w:rPr>
          <w:rFonts w:hint="eastAsia"/>
          <w:sz w:val="24"/>
        </w:rPr>
        <w:t>_______+_______+_______+_______+_______+_______</w:t>
      </w:r>
      <w:r w:rsidRPr="00446379">
        <w:rPr>
          <w:rFonts w:hint="eastAsia"/>
          <w:sz w:val="24"/>
        </w:rPr>
        <w:t>）×</w:t>
      </w:r>
      <w:r w:rsidRPr="00446379">
        <w:rPr>
          <w:rFonts w:hint="eastAsia"/>
          <w:sz w:val="24"/>
        </w:rPr>
        <w:t>6.77%=_______</w:t>
      </w:r>
      <w:r w:rsidRPr="00446379">
        <w:rPr>
          <w:rFonts w:hint="eastAsia"/>
          <w:sz w:val="24"/>
        </w:rPr>
        <w:t>元。</w:t>
      </w:r>
    </w:p>
    <w:p w:rsidR="00606AEB" w:rsidRPr="00446379" w:rsidRDefault="00606AEB" w:rsidP="00606AEB">
      <w:pPr>
        <w:spacing w:beforeLines="50" w:before="156"/>
        <w:jc w:val="left"/>
        <w:rPr>
          <w:sz w:val="24"/>
        </w:rPr>
      </w:pPr>
      <w:r w:rsidRPr="00446379">
        <w:rPr>
          <w:rFonts w:hint="eastAsia"/>
          <w:sz w:val="24"/>
        </w:rPr>
        <w:t>1.8</w:t>
      </w:r>
      <w:r w:rsidRPr="00446379">
        <w:rPr>
          <w:rFonts w:hint="eastAsia"/>
          <w:sz w:val="24"/>
        </w:rPr>
        <w:t>预计合同总额：上述总额（</w:t>
      </w:r>
      <w:r w:rsidRPr="00446379">
        <w:rPr>
          <w:rFonts w:hint="eastAsia"/>
          <w:sz w:val="24"/>
        </w:rPr>
        <w:t>1.1</w:t>
      </w:r>
      <w:r w:rsidRPr="00446379">
        <w:rPr>
          <w:rFonts w:hint="eastAsia"/>
          <w:sz w:val="24"/>
        </w:rPr>
        <w:t>＋</w:t>
      </w:r>
      <w:r w:rsidRPr="00446379">
        <w:rPr>
          <w:rFonts w:hint="eastAsia"/>
          <w:sz w:val="24"/>
        </w:rPr>
        <w:t>1.2</w:t>
      </w:r>
      <w:r w:rsidRPr="00446379">
        <w:rPr>
          <w:rFonts w:hint="eastAsia"/>
          <w:sz w:val="24"/>
        </w:rPr>
        <w:t>＋</w:t>
      </w:r>
      <w:r w:rsidRPr="00446379">
        <w:rPr>
          <w:rFonts w:hint="eastAsia"/>
          <w:sz w:val="24"/>
        </w:rPr>
        <w:t>1.3</w:t>
      </w:r>
      <w:r w:rsidRPr="00446379">
        <w:rPr>
          <w:rFonts w:hint="eastAsia"/>
          <w:sz w:val="24"/>
        </w:rPr>
        <w:t>＋</w:t>
      </w:r>
      <w:r w:rsidRPr="00446379">
        <w:rPr>
          <w:rFonts w:hint="eastAsia"/>
          <w:sz w:val="24"/>
        </w:rPr>
        <w:t>1.4</w:t>
      </w:r>
      <w:r w:rsidRPr="00446379">
        <w:rPr>
          <w:rFonts w:hint="eastAsia"/>
          <w:sz w:val="24"/>
        </w:rPr>
        <w:t>＋</w:t>
      </w:r>
      <w:r w:rsidRPr="00446379">
        <w:rPr>
          <w:rFonts w:hint="eastAsia"/>
          <w:sz w:val="24"/>
        </w:rPr>
        <w:t>1.5</w:t>
      </w:r>
      <w:r w:rsidRPr="00446379">
        <w:rPr>
          <w:rFonts w:hint="eastAsia"/>
          <w:sz w:val="24"/>
        </w:rPr>
        <w:t>＋</w:t>
      </w:r>
      <w:r w:rsidRPr="00446379">
        <w:rPr>
          <w:rFonts w:hint="eastAsia"/>
          <w:sz w:val="24"/>
        </w:rPr>
        <w:t>1.6</w:t>
      </w:r>
      <w:r w:rsidRPr="00446379">
        <w:rPr>
          <w:rFonts w:hint="eastAsia"/>
          <w:sz w:val="24"/>
        </w:rPr>
        <w:t>＋</w:t>
      </w:r>
      <w:r w:rsidRPr="00446379">
        <w:rPr>
          <w:rFonts w:hint="eastAsia"/>
          <w:sz w:val="24"/>
        </w:rPr>
        <w:t>1.7</w:t>
      </w:r>
      <w:r w:rsidRPr="00446379">
        <w:rPr>
          <w:rFonts w:hint="eastAsia"/>
          <w:sz w:val="24"/>
        </w:rPr>
        <w:t>）</w:t>
      </w:r>
      <w:r w:rsidRPr="00446379">
        <w:rPr>
          <w:rFonts w:hint="eastAsia"/>
          <w:sz w:val="24"/>
        </w:rPr>
        <w:t>=______</w:t>
      </w:r>
      <w:r w:rsidRPr="00446379">
        <w:rPr>
          <w:rFonts w:hint="eastAsia"/>
          <w:sz w:val="24"/>
        </w:rPr>
        <w:t>元。明细见</w:t>
      </w:r>
      <w:r w:rsidRPr="00446379">
        <w:rPr>
          <w:rFonts w:hint="eastAsia"/>
          <w:sz w:val="24"/>
          <w:u w:val="single"/>
        </w:rPr>
        <w:t>表</w:t>
      </w:r>
      <w:r w:rsidRPr="00446379">
        <w:rPr>
          <w:rFonts w:hint="eastAsia"/>
          <w:sz w:val="24"/>
          <w:u w:val="single"/>
        </w:rPr>
        <w:t>3.</w:t>
      </w:r>
      <w:r w:rsidRPr="00446379">
        <w:rPr>
          <w:rFonts w:hint="eastAsia"/>
          <w:sz w:val="24"/>
          <w:u w:val="single"/>
        </w:rPr>
        <w:t>费用汇总表</w:t>
      </w:r>
      <w:r w:rsidRPr="00446379">
        <w:rPr>
          <w:rFonts w:hint="eastAsia"/>
          <w:sz w:val="24"/>
        </w:rPr>
        <w:t>。</w:t>
      </w:r>
    </w:p>
    <w:p w:rsidR="00606AEB" w:rsidRPr="00446379" w:rsidRDefault="00606AEB" w:rsidP="00606AEB">
      <w:pPr>
        <w:spacing w:beforeLines="50" w:before="156"/>
        <w:jc w:val="left"/>
        <w:rPr>
          <w:sz w:val="24"/>
        </w:rPr>
      </w:pPr>
      <w:r w:rsidRPr="00446379">
        <w:rPr>
          <w:rFonts w:hint="eastAsia"/>
          <w:sz w:val="24"/>
        </w:rPr>
        <w:t>1.9</w:t>
      </w:r>
      <w:r w:rsidRPr="00446379">
        <w:rPr>
          <w:rFonts w:hint="eastAsia"/>
          <w:sz w:val="24"/>
        </w:rPr>
        <w:t>机构另收取项目评审费（</w:t>
      </w:r>
      <w:r w:rsidRPr="00446379">
        <w:rPr>
          <w:rFonts w:hint="eastAsia"/>
          <w:sz w:val="24"/>
        </w:rPr>
        <w:t>5000</w:t>
      </w:r>
      <w:r w:rsidRPr="00446379">
        <w:rPr>
          <w:rFonts w:hint="eastAsia"/>
          <w:sz w:val="24"/>
        </w:rPr>
        <w:t>元</w:t>
      </w:r>
      <w:r w:rsidRPr="00446379">
        <w:rPr>
          <w:rFonts w:hint="eastAsia"/>
          <w:sz w:val="24"/>
        </w:rPr>
        <w:t>/</w:t>
      </w:r>
      <w:r w:rsidRPr="00446379">
        <w:rPr>
          <w:rFonts w:hint="eastAsia"/>
          <w:sz w:val="24"/>
        </w:rPr>
        <w:t>项）、伦理复审费（</w:t>
      </w:r>
      <w:r w:rsidRPr="00446379">
        <w:rPr>
          <w:rFonts w:hint="eastAsia"/>
          <w:sz w:val="24"/>
        </w:rPr>
        <w:t>2000</w:t>
      </w:r>
      <w:r w:rsidRPr="00446379">
        <w:rPr>
          <w:rFonts w:hint="eastAsia"/>
          <w:sz w:val="24"/>
        </w:rPr>
        <w:t>元</w:t>
      </w:r>
      <w:r w:rsidRPr="00446379">
        <w:rPr>
          <w:rFonts w:hint="eastAsia"/>
          <w:sz w:val="24"/>
        </w:rPr>
        <w:t>/</w:t>
      </w:r>
      <w:r w:rsidRPr="00446379">
        <w:rPr>
          <w:rFonts w:hint="eastAsia"/>
          <w:sz w:val="24"/>
        </w:rPr>
        <w:t>次）、项目审核费（</w:t>
      </w:r>
      <w:r w:rsidRPr="00446379">
        <w:rPr>
          <w:rFonts w:hint="eastAsia"/>
          <w:sz w:val="24"/>
        </w:rPr>
        <w:t>1000</w:t>
      </w:r>
      <w:r w:rsidRPr="00446379">
        <w:rPr>
          <w:rFonts w:hint="eastAsia"/>
          <w:sz w:val="24"/>
        </w:rPr>
        <w:t>元</w:t>
      </w:r>
      <w:r w:rsidRPr="00446379">
        <w:rPr>
          <w:rFonts w:hint="eastAsia"/>
          <w:sz w:val="24"/>
        </w:rPr>
        <w:t>/</w:t>
      </w:r>
      <w:r w:rsidRPr="00446379">
        <w:rPr>
          <w:rFonts w:hint="eastAsia"/>
          <w:sz w:val="24"/>
        </w:rPr>
        <w:t>次），以上项目均含税，按实际发生结算。</w:t>
      </w:r>
    </w:p>
    <w:p w:rsidR="00606AEB" w:rsidRPr="00446379" w:rsidRDefault="00606AEB" w:rsidP="00606AEB">
      <w:pPr>
        <w:spacing w:beforeLines="50" w:before="156"/>
        <w:jc w:val="left"/>
        <w:rPr>
          <w:rFonts w:hint="eastAsia"/>
          <w:sz w:val="24"/>
        </w:rPr>
      </w:pPr>
      <w:r w:rsidRPr="00446379">
        <w:rPr>
          <w:rFonts w:hint="eastAsia"/>
          <w:kern w:val="0"/>
          <w:sz w:val="24"/>
        </w:rPr>
        <w:t>1.10</w:t>
      </w:r>
      <w:r w:rsidRPr="00446379">
        <w:rPr>
          <w:rFonts w:hint="eastAsia"/>
          <w:kern w:val="0"/>
          <w:sz w:val="24"/>
        </w:rPr>
        <w:t>以上费用包含在专业组实施研究相关的应付款项，如需使用研究平台服务（研究病房、中心药房、研究门诊相关服务），需另行签署补充协议增加相应费用。</w:t>
      </w:r>
    </w:p>
    <w:p w:rsidR="00606AEB" w:rsidRPr="00446379" w:rsidRDefault="00606AEB" w:rsidP="00606AEB">
      <w:pPr>
        <w:spacing w:beforeLines="50" w:before="156"/>
        <w:jc w:val="left"/>
        <w:rPr>
          <w:sz w:val="24"/>
        </w:rPr>
      </w:pPr>
      <w:r w:rsidRPr="00446379">
        <w:rPr>
          <w:rFonts w:hint="eastAsia"/>
          <w:sz w:val="24"/>
        </w:rPr>
        <w:t>2.</w:t>
      </w:r>
      <w:r w:rsidRPr="00446379">
        <w:rPr>
          <w:rFonts w:hint="eastAsia"/>
          <w:sz w:val="24"/>
        </w:rPr>
        <w:t>本协议项下所有对乙方（临床试验机构）的付款，均应付至如下账户：</w:t>
      </w:r>
    </w:p>
    <w:p w:rsidR="00606AEB" w:rsidRPr="00446379" w:rsidRDefault="00606AEB" w:rsidP="00606AEB">
      <w:pPr>
        <w:spacing w:beforeLines="50" w:before="156"/>
        <w:jc w:val="left"/>
        <w:rPr>
          <w:sz w:val="24"/>
        </w:rPr>
      </w:pPr>
      <w:r w:rsidRPr="00446379">
        <w:rPr>
          <w:rFonts w:hint="eastAsia"/>
          <w:sz w:val="24"/>
        </w:rPr>
        <w:t>户名：中国医学科学院北京协和医院</w:t>
      </w:r>
    </w:p>
    <w:p w:rsidR="00606AEB" w:rsidRPr="00446379" w:rsidRDefault="00606AEB" w:rsidP="00606AEB">
      <w:pPr>
        <w:spacing w:beforeLines="50" w:before="156"/>
        <w:jc w:val="left"/>
        <w:rPr>
          <w:sz w:val="24"/>
        </w:rPr>
      </w:pPr>
      <w:r w:rsidRPr="00446379">
        <w:rPr>
          <w:rFonts w:hint="eastAsia"/>
          <w:sz w:val="24"/>
        </w:rPr>
        <w:t>开户行：中国建设银行北京朝阳支行</w:t>
      </w:r>
    </w:p>
    <w:p w:rsidR="00606AEB" w:rsidRPr="00446379" w:rsidRDefault="00606AEB" w:rsidP="00606AEB">
      <w:pPr>
        <w:spacing w:beforeLines="50" w:before="156"/>
        <w:jc w:val="left"/>
        <w:rPr>
          <w:sz w:val="24"/>
        </w:rPr>
      </w:pPr>
      <w:r w:rsidRPr="00446379">
        <w:rPr>
          <w:rFonts w:hint="eastAsia"/>
          <w:sz w:val="24"/>
        </w:rPr>
        <w:t>账号：</w:t>
      </w:r>
      <w:r w:rsidRPr="00446379">
        <w:rPr>
          <w:rFonts w:hint="eastAsia"/>
          <w:sz w:val="24"/>
        </w:rPr>
        <w:t>11001018700059999999</w:t>
      </w:r>
    </w:p>
    <w:p w:rsidR="00606AEB" w:rsidRPr="00446379" w:rsidRDefault="00606AEB" w:rsidP="00606AEB">
      <w:pPr>
        <w:spacing w:beforeLines="50" w:before="156"/>
        <w:jc w:val="left"/>
        <w:rPr>
          <w:sz w:val="24"/>
        </w:rPr>
      </w:pPr>
      <w:r w:rsidRPr="00446379">
        <w:rPr>
          <w:rFonts w:hint="eastAsia"/>
          <w:sz w:val="24"/>
        </w:rPr>
        <w:t>乙方收到费用后及时提供与费用金额相等的正式发票。</w:t>
      </w:r>
    </w:p>
    <w:p w:rsidR="00606AEB" w:rsidRPr="00446379" w:rsidRDefault="00606AEB" w:rsidP="00606AEB">
      <w:pPr>
        <w:spacing w:beforeLines="50" w:before="156"/>
        <w:jc w:val="left"/>
        <w:rPr>
          <w:rFonts w:ascii="宋体" w:hAnsi="宋体"/>
          <w:b/>
          <w:sz w:val="24"/>
        </w:rPr>
      </w:pPr>
      <w:r w:rsidRPr="00446379">
        <w:rPr>
          <w:rFonts w:ascii="宋体" w:hAnsi="宋体" w:hint="eastAsia"/>
          <w:b/>
          <w:sz w:val="24"/>
        </w:rPr>
        <w:t>十、付款计划</w:t>
      </w:r>
    </w:p>
    <w:p w:rsidR="00606AEB" w:rsidRPr="00446379" w:rsidRDefault="00606AEB" w:rsidP="00606AEB">
      <w:pPr>
        <w:spacing w:beforeLines="50" w:before="156"/>
        <w:jc w:val="left"/>
        <w:rPr>
          <w:sz w:val="24"/>
        </w:rPr>
      </w:pPr>
      <w:r w:rsidRPr="00446379">
        <w:rPr>
          <w:rFonts w:hint="eastAsia"/>
          <w:sz w:val="24"/>
        </w:rPr>
        <w:t>1.</w:t>
      </w:r>
      <w:r w:rsidRPr="00446379">
        <w:rPr>
          <w:rFonts w:hint="eastAsia"/>
          <w:sz w:val="24"/>
        </w:rPr>
        <w:t>研究经费：甲方同意向乙方提供</w:t>
      </w:r>
      <w:r w:rsidRPr="00446379">
        <w:rPr>
          <w:rFonts w:hint="eastAsia"/>
          <w:sz w:val="24"/>
        </w:rPr>
        <w:t>______________</w:t>
      </w:r>
      <w:r w:rsidRPr="00446379">
        <w:rPr>
          <w:rFonts w:hint="eastAsia"/>
          <w:sz w:val="24"/>
        </w:rPr>
        <w:t>元（含税）的研究经费（费用明细详见附件），以支持乙方完成其承担的临床研究工作。</w:t>
      </w:r>
    </w:p>
    <w:p w:rsidR="00606AEB" w:rsidRPr="00446379" w:rsidRDefault="00606AEB" w:rsidP="00606AEB">
      <w:pPr>
        <w:spacing w:beforeLines="50" w:before="156"/>
        <w:jc w:val="left"/>
        <w:rPr>
          <w:sz w:val="24"/>
        </w:rPr>
      </w:pPr>
      <w:r w:rsidRPr="00446379">
        <w:rPr>
          <w:rFonts w:hint="eastAsia"/>
          <w:sz w:val="24"/>
        </w:rPr>
        <w:t>2.</w:t>
      </w:r>
      <w:r w:rsidRPr="00446379">
        <w:rPr>
          <w:rFonts w:hint="eastAsia"/>
          <w:sz w:val="24"/>
        </w:rPr>
        <w:t>支付方式</w:t>
      </w:r>
    </w:p>
    <w:p w:rsidR="00606AEB" w:rsidRPr="009A5F9A" w:rsidRDefault="00606AEB" w:rsidP="00606AEB">
      <w:pPr>
        <w:spacing w:beforeLines="50" w:before="156"/>
        <w:jc w:val="left"/>
        <w:rPr>
          <w:sz w:val="24"/>
        </w:rPr>
      </w:pPr>
      <w:r w:rsidRPr="00446379">
        <w:rPr>
          <w:rFonts w:hint="eastAsia"/>
          <w:sz w:val="24"/>
        </w:rPr>
        <w:t>2.1</w:t>
      </w:r>
      <w:r w:rsidRPr="00446379">
        <w:rPr>
          <w:rFonts w:hint="eastAsia"/>
          <w:sz w:val="24"/>
        </w:rPr>
        <w:t>甲方在临床试验启动前支付</w:t>
      </w:r>
      <w:r>
        <w:rPr>
          <w:rFonts w:hint="eastAsia"/>
          <w:sz w:val="24"/>
        </w:rPr>
        <w:t>研究经费</w:t>
      </w:r>
      <w:r w:rsidRPr="00446379">
        <w:rPr>
          <w:rFonts w:hint="eastAsia"/>
          <w:sz w:val="24"/>
        </w:rPr>
        <w:t>_______%</w:t>
      </w:r>
      <w:r w:rsidRPr="00446379">
        <w:rPr>
          <w:rFonts w:hint="eastAsia"/>
          <w:sz w:val="24"/>
        </w:rPr>
        <w:t>（不低于</w:t>
      </w:r>
      <w:r w:rsidRPr="00446379">
        <w:rPr>
          <w:rFonts w:hint="eastAsia"/>
          <w:sz w:val="24"/>
        </w:rPr>
        <w:t>30%</w:t>
      </w:r>
      <w:r w:rsidRPr="00446379">
        <w:rPr>
          <w:rFonts w:hint="eastAsia"/>
          <w:sz w:val="24"/>
        </w:rPr>
        <w:t>，国际多中心项目不少于</w:t>
      </w:r>
      <w:r w:rsidRPr="00446379">
        <w:rPr>
          <w:rFonts w:hint="eastAsia"/>
          <w:sz w:val="24"/>
        </w:rPr>
        <w:t>3w</w:t>
      </w:r>
      <w:r w:rsidRPr="00446379">
        <w:rPr>
          <w:rFonts w:hint="eastAsia"/>
          <w:sz w:val="24"/>
        </w:rPr>
        <w:t>元</w:t>
      </w:r>
      <w:r>
        <w:rPr>
          <w:rFonts w:hint="eastAsia"/>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606AEB" w:rsidRPr="00294DC8" w:rsidRDefault="00606AEB" w:rsidP="00606AEB">
      <w:pPr>
        <w:spacing w:beforeLines="50" w:before="156"/>
        <w:jc w:val="left"/>
        <w:rPr>
          <w:sz w:val="24"/>
        </w:rPr>
      </w:pPr>
      <w:r w:rsidRPr="009A5F9A">
        <w:rPr>
          <w:rFonts w:hint="eastAsia"/>
          <w:sz w:val="24"/>
        </w:rPr>
        <w:t>2.2</w:t>
      </w:r>
      <w:r w:rsidRPr="00FB4702">
        <w:rPr>
          <w:rFonts w:hint="eastAsia"/>
          <w:sz w:val="24"/>
        </w:rPr>
        <w:t>在试验过程中甲方应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606AEB" w:rsidRPr="00446379" w:rsidRDefault="00606AEB" w:rsidP="00606AEB">
      <w:pPr>
        <w:spacing w:beforeLines="50" w:before="156"/>
        <w:jc w:val="left"/>
        <w:rPr>
          <w:sz w:val="24"/>
        </w:rPr>
      </w:pPr>
      <w:r w:rsidRPr="00446379">
        <w:rPr>
          <w:rFonts w:hint="eastAsia"/>
          <w:sz w:val="24"/>
        </w:rPr>
        <w:t>2.3</w:t>
      </w:r>
      <w:r w:rsidRPr="00446379">
        <w:rPr>
          <w:rFonts w:hint="eastAsia"/>
          <w:sz w:val="24"/>
        </w:rPr>
        <w:t>档案保管费单独支付（需含税），最迟在项目结算前交清。</w:t>
      </w:r>
    </w:p>
    <w:p w:rsidR="00606AEB" w:rsidRPr="00446379" w:rsidRDefault="00606AEB" w:rsidP="00606AEB">
      <w:pPr>
        <w:spacing w:beforeLines="50" w:before="156"/>
        <w:jc w:val="left"/>
        <w:rPr>
          <w:sz w:val="24"/>
        </w:rPr>
      </w:pPr>
      <w:r w:rsidRPr="00446379">
        <w:rPr>
          <w:rFonts w:hint="eastAsia"/>
          <w:sz w:val="24"/>
        </w:rPr>
        <w:lastRenderedPageBreak/>
        <w:t>2.4</w:t>
      </w:r>
      <w:r w:rsidRPr="00446379">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w:t>
      </w:r>
      <w:r>
        <w:rPr>
          <w:rFonts w:ascii="宋体" w:hAnsi="宋体"/>
          <w:sz w:val="24"/>
        </w:rPr>
        <w:t>含研究经费、药房管理费</w:t>
      </w:r>
      <w:r>
        <w:rPr>
          <w:rFonts w:ascii="宋体" w:hAnsi="宋体" w:hint="eastAsia"/>
          <w:sz w:val="24"/>
        </w:rPr>
        <w:t>和</w:t>
      </w:r>
      <w:r>
        <w:rPr>
          <w:rFonts w:ascii="宋体" w:hAnsi="宋体"/>
          <w:sz w:val="24"/>
        </w:rPr>
        <w:t>档案管理费等</w:t>
      </w:r>
      <w:r>
        <w:rPr>
          <w:rFonts w:ascii="宋体" w:hAnsi="宋体" w:hint="eastAsia"/>
          <w:sz w:val="24"/>
        </w:rPr>
        <w:t>。</w:t>
      </w:r>
    </w:p>
    <w:p w:rsidR="00606AEB" w:rsidRPr="00446379" w:rsidRDefault="00606AEB" w:rsidP="00606AEB">
      <w:pPr>
        <w:spacing w:beforeLines="50" w:before="156"/>
        <w:jc w:val="left"/>
        <w:rPr>
          <w:sz w:val="24"/>
        </w:rPr>
      </w:pPr>
      <w:r w:rsidRPr="00446379">
        <w:rPr>
          <w:rFonts w:hint="eastAsia"/>
          <w:sz w:val="24"/>
        </w:rPr>
        <w:t>2.5</w:t>
      </w:r>
      <w:r w:rsidRPr="00446379">
        <w:rPr>
          <w:rFonts w:hint="eastAsia"/>
          <w:sz w:val="24"/>
        </w:rPr>
        <w:t>筛选失败的病例、脱落病例、剔除病例的费用按照实际发生的费用支付。</w:t>
      </w:r>
    </w:p>
    <w:p w:rsidR="00606AEB" w:rsidRPr="00446379" w:rsidRDefault="00606AEB" w:rsidP="00606AEB">
      <w:pPr>
        <w:spacing w:beforeLines="50" w:before="156"/>
        <w:jc w:val="left"/>
        <w:rPr>
          <w:sz w:val="24"/>
        </w:rPr>
      </w:pPr>
      <w:r w:rsidRPr="00446379">
        <w:rPr>
          <w:rFonts w:hint="eastAsia"/>
          <w:sz w:val="24"/>
        </w:rPr>
        <w:t>2.6</w:t>
      </w:r>
      <w:r w:rsidRPr="00446379">
        <w:rPr>
          <w:rFonts w:hint="eastAsia"/>
          <w:sz w:val="24"/>
        </w:rPr>
        <w:t>若临床试验期间，因方案修改导致研究经费发生变动，由双方重新协商解决。</w:t>
      </w:r>
    </w:p>
    <w:p w:rsidR="00606AEB" w:rsidRPr="00446379" w:rsidRDefault="00606AEB" w:rsidP="00606AEB">
      <w:pPr>
        <w:spacing w:beforeLines="50" w:before="156"/>
        <w:jc w:val="left"/>
        <w:rPr>
          <w:rFonts w:ascii="宋体" w:hAnsi="宋体"/>
          <w:b/>
          <w:sz w:val="24"/>
        </w:rPr>
      </w:pPr>
      <w:r w:rsidRPr="00446379">
        <w:rPr>
          <w:rFonts w:ascii="宋体" w:hAnsi="宋体" w:hint="eastAsia"/>
          <w:b/>
          <w:sz w:val="24"/>
        </w:rPr>
        <w:t>十一、合同变更、生效及争议处理方法：</w:t>
      </w:r>
    </w:p>
    <w:p w:rsidR="00606AEB" w:rsidRPr="00446379" w:rsidRDefault="00606AEB" w:rsidP="00606AEB">
      <w:pPr>
        <w:spacing w:beforeLines="50" w:before="156"/>
        <w:jc w:val="left"/>
        <w:rPr>
          <w:sz w:val="24"/>
        </w:rPr>
      </w:pPr>
      <w:r w:rsidRPr="00446379">
        <w:rPr>
          <w:rFonts w:hint="eastAsia"/>
          <w:sz w:val="24"/>
        </w:rPr>
        <w:t>1.</w:t>
      </w:r>
      <w:r w:rsidRPr="00446379">
        <w:rPr>
          <w:rFonts w:hint="eastAsia"/>
          <w:sz w:val="24"/>
        </w:rPr>
        <w:t>合同在各方商定定稿后，在合同签署期间，任何一方如有任何改动必须经另一方同意，如果任何一方私自改动而未经对方同意，则由改动方负全部责任。</w:t>
      </w:r>
    </w:p>
    <w:p w:rsidR="00606AEB" w:rsidRPr="00446379" w:rsidRDefault="00606AEB" w:rsidP="00606AEB">
      <w:pPr>
        <w:spacing w:beforeLines="50" w:before="156"/>
        <w:jc w:val="left"/>
        <w:rPr>
          <w:sz w:val="24"/>
        </w:rPr>
      </w:pPr>
      <w:r w:rsidRPr="00446379">
        <w:rPr>
          <w:rFonts w:hint="eastAsia"/>
          <w:sz w:val="24"/>
        </w:rPr>
        <w:t>2.</w:t>
      </w:r>
      <w:r w:rsidRPr="00446379">
        <w:rPr>
          <w:rFonts w:hint="eastAsia"/>
          <w:sz w:val="24"/>
        </w:rPr>
        <w:t>若甲方未按本合同规定的时间和金额付款或未按规定的时间提供临床研究用药物及相关设备物资，乙方有权终止合同或将合同规定之完成期限相应顺延。</w:t>
      </w:r>
    </w:p>
    <w:p w:rsidR="00606AEB" w:rsidRPr="00446379" w:rsidRDefault="00606AEB" w:rsidP="00606AEB">
      <w:pPr>
        <w:spacing w:beforeLines="50" w:before="156"/>
        <w:jc w:val="left"/>
        <w:rPr>
          <w:sz w:val="24"/>
        </w:rPr>
      </w:pPr>
      <w:r w:rsidRPr="00446379">
        <w:rPr>
          <w:rFonts w:hint="eastAsia"/>
          <w:sz w:val="24"/>
        </w:rPr>
        <w:t>3.</w:t>
      </w:r>
      <w:r w:rsidRPr="00446379">
        <w:rPr>
          <w:rFonts w:hint="eastAsia"/>
          <w:sz w:val="24"/>
        </w:rPr>
        <w:t>若本协议被终止，则甲方将负责补偿研究者和</w:t>
      </w:r>
      <w:r w:rsidRPr="00446379">
        <w:rPr>
          <w:rFonts w:hint="eastAsia"/>
          <w:sz w:val="24"/>
        </w:rPr>
        <w:t>/</w:t>
      </w:r>
      <w:r w:rsidRPr="00446379">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606AEB" w:rsidRPr="00446379" w:rsidRDefault="00606AEB" w:rsidP="00606AEB">
      <w:pPr>
        <w:spacing w:beforeLines="50" w:before="156"/>
        <w:jc w:val="left"/>
        <w:rPr>
          <w:sz w:val="24"/>
        </w:rPr>
      </w:pPr>
      <w:r w:rsidRPr="00446379">
        <w:rPr>
          <w:rFonts w:hint="eastAsia"/>
          <w:sz w:val="24"/>
        </w:rPr>
        <w:t>4.</w:t>
      </w:r>
      <w:r w:rsidRPr="00446379">
        <w:rPr>
          <w:rFonts w:hint="eastAsia"/>
          <w:sz w:val="24"/>
        </w:rPr>
        <w:t>以上未尽事宜，由各方本着互助的诚意协商解决，或另订书面补充协议。</w:t>
      </w:r>
    </w:p>
    <w:p w:rsidR="00606AEB" w:rsidRPr="00446379" w:rsidRDefault="00606AEB" w:rsidP="00606AEB">
      <w:pPr>
        <w:spacing w:beforeLines="50" w:before="156"/>
        <w:jc w:val="left"/>
        <w:rPr>
          <w:sz w:val="24"/>
        </w:rPr>
      </w:pPr>
      <w:r w:rsidRPr="00446379">
        <w:rPr>
          <w:rFonts w:hint="eastAsia"/>
          <w:sz w:val="24"/>
        </w:rPr>
        <w:t>5.</w:t>
      </w:r>
      <w:r w:rsidRPr="00446379">
        <w:rPr>
          <w:rFonts w:hint="eastAsia"/>
          <w:sz w:val="24"/>
        </w:rPr>
        <w:t>本项目的试验方案和中国</w:t>
      </w:r>
      <w:r w:rsidRPr="00446379">
        <w:rPr>
          <w:rFonts w:hint="eastAsia"/>
          <w:sz w:val="24"/>
        </w:rPr>
        <w:t>GCP</w:t>
      </w:r>
      <w:r w:rsidRPr="00446379">
        <w:rPr>
          <w:rFonts w:hint="eastAsia"/>
          <w:sz w:val="24"/>
        </w:rPr>
        <w:t>和其他相关法律法规适用于本协议，各方应信守合同，若有争议，各方协商解决。经协商仍不能达成一致意见的，应提交</w:t>
      </w:r>
      <w:r>
        <w:rPr>
          <w:rFonts w:hint="eastAsia"/>
          <w:sz w:val="24"/>
        </w:rPr>
        <w:t>乙方</w:t>
      </w:r>
      <w:r w:rsidRPr="00446379">
        <w:rPr>
          <w:rFonts w:hint="eastAsia"/>
          <w:sz w:val="24"/>
        </w:rPr>
        <w:t>所在地仲裁机构仲裁。</w:t>
      </w:r>
    </w:p>
    <w:p w:rsidR="00606AEB" w:rsidRPr="00446379" w:rsidRDefault="00606AEB" w:rsidP="00606AEB">
      <w:pPr>
        <w:spacing w:beforeLines="50" w:before="156"/>
        <w:jc w:val="left"/>
        <w:rPr>
          <w:rFonts w:ascii="宋体" w:hAnsi="宋体"/>
          <w:b/>
          <w:sz w:val="24"/>
        </w:rPr>
      </w:pPr>
      <w:r w:rsidRPr="00446379">
        <w:rPr>
          <w:rFonts w:ascii="宋体" w:hAnsi="宋体" w:hint="eastAsia"/>
          <w:b/>
          <w:sz w:val="24"/>
        </w:rPr>
        <w:t>十二、本合同一式X份，各方X份（乙方保留两份，临床试验机构一份，研究者一份），</w:t>
      </w:r>
      <w:r w:rsidRPr="00B77E70">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B77E70">
        <w:rPr>
          <w:rFonts w:ascii="宋体" w:hAnsi="宋体" w:hint="eastAsia"/>
          <w:b/>
          <w:sz w:val="24"/>
        </w:rPr>
        <w:t>二者较晚者为生效日期。</w:t>
      </w:r>
    </w:p>
    <w:p w:rsidR="00606AEB" w:rsidRPr="003A0B9C" w:rsidRDefault="00606AEB" w:rsidP="00606AEB">
      <w:pPr>
        <w:spacing w:beforeLines="50" w:before="156"/>
        <w:jc w:val="left"/>
        <w:rPr>
          <w:rFonts w:ascii="宋体" w:hAnsi="宋体"/>
          <w:b/>
          <w:sz w:val="24"/>
        </w:rPr>
      </w:pPr>
      <w:r w:rsidRPr="00446379">
        <w:rPr>
          <w:rFonts w:ascii="宋体" w:hAnsi="宋体" w:hint="eastAsia"/>
          <w:b/>
          <w:sz w:val="24"/>
        </w:rPr>
        <w:t>十三、</w:t>
      </w:r>
      <w:r w:rsidRPr="00446379">
        <w:rPr>
          <w:rFonts w:hint="eastAsia"/>
          <w:b/>
          <w:sz w:val="24"/>
        </w:rPr>
        <w:t>合同若有中、英文版本，需要注明：若两种版本内容不一致时以中文版本为准。</w:t>
      </w:r>
    </w:p>
    <w:p w:rsidR="00606AEB" w:rsidRPr="00E00B81" w:rsidRDefault="00606AEB" w:rsidP="00606AEB">
      <w:pPr>
        <w:widowControl/>
        <w:jc w:val="left"/>
        <w:rPr>
          <w:sz w:val="24"/>
        </w:rPr>
      </w:pPr>
      <w:r>
        <w:rPr>
          <w:sz w:val="24"/>
        </w:rPr>
        <w:br w:type="page"/>
      </w:r>
    </w:p>
    <w:p w:rsidR="00691C18" w:rsidRDefault="00691C18" w:rsidP="00606AEB">
      <w:pPr>
        <w:spacing w:beforeLines="50" w:before="156"/>
        <w:rPr>
          <w:b/>
          <w:bCs/>
          <w:sz w:val="28"/>
          <w:szCs w:val="20"/>
        </w:rPr>
      </w:pPr>
    </w:p>
    <w:p w:rsidR="00606AEB" w:rsidRPr="00614886" w:rsidRDefault="00606AEB" w:rsidP="00606AEB">
      <w:pPr>
        <w:spacing w:beforeLines="50" w:before="156"/>
        <w:rPr>
          <w:b/>
          <w:sz w:val="28"/>
          <w:szCs w:val="20"/>
        </w:rPr>
      </w:pPr>
      <w:bookmarkStart w:id="0" w:name="_GoBack"/>
      <w:bookmarkEnd w:id="0"/>
      <w:r w:rsidRPr="00614886">
        <w:rPr>
          <w:rFonts w:hint="eastAsia"/>
          <w:b/>
          <w:bCs/>
          <w:sz w:val="28"/>
          <w:szCs w:val="20"/>
        </w:rPr>
        <w:t>注意：血常规等检查实际结算时会包括抽血管等费用，建议增加材料费，避免预算不足。</w:t>
      </w:r>
    </w:p>
    <w:p w:rsidR="00606AEB" w:rsidRPr="00614886" w:rsidRDefault="00606AEB" w:rsidP="00606AEB">
      <w:pPr>
        <w:spacing w:beforeLines="50" w:before="156"/>
        <w:jc w:val="left"/>
        <w:rPr>
          <w:rFonts w:hint="eastAsia"/>
          <w:b/>
          <w:kern w:val="0"/>
          <w:sz w:val="28"/>
          <w:szCs w:val="20"/>
        </w:rPr>
      </w:pPr>
    </w:p>
    <w:p w:rsidR="00606AEB" w:rsidRDefault="00606AEB" w:rsidP="00606AEB">
      <w:pPr>
        <w:spacing w:beforeLines="50" w:before="156"/>
        <w:jc w:val="left"/>
        <w:rPr>
          <w:b/>
          <w:kern w:val="0"/>
          <w:sz w:val="28"/>
          <w:szCs w:val="20"/>
        </w:rPr>
      </w:pPr>
    </w:p>
    <w:p w:rsidR="00606AEB" w:rsidRDefault="00606AEB" w:rsidP="00606AEB">
      <w:pPr>
        <w:spacing w:beforeLines="50" w:before="156"/>
        <w:jc w:val="left"/>
        <w:rPr>
          <w:b/>
          <w:kern w:val="0"/>
          <w:sz w:val="28"/>
          <w:szCs w:val="20"/>
        </w:rPr>
      </w:pPr>
    </w:p>
    <w:p w:rsidR="00606AEB" w:rsidRPr="004E39D7" w:rsidRDefault="00606AEB" w:rsidP="00606AEB">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606AEB" w:rsidRPr="004E39D7" w:rsidTr="00D76141">
        <w:trPr>
          <w:trHeight w:val="276"/>
        </w:trPr>
        <w:tc>
          <w:tcPr>
            <w:tcW w:w="9322" w:type="dxa"/>
            <w:gridSpan w:val="8"/>
            <w:tcBorders>
              <w:top w:val="nil"/>
              <w:left w:val="nil"/>
              <w:bottom w:val="single" w:sz="4" w:space="0" w:color="auto"/>
              <w:right w:val="nil"/>
            </w:tcBorders>
            <w:shd w:val="clear" w:color="auto" w:fill="auto"/>
            <w:vAlign w:val="center"/>
          </w:tcPr>
          <w:p w:rsidR="00606AEB" w:rsidRPr="004E39D7" w:rsidRDefault="00606AEB" w:rsidP="00D76141">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606AEB" w:rsidRPr="004E39D7" w:rsidTr="00D76141">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606AEB" w:rsidRPr="004E39D7" w:rsidTr="00D76141">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2275E7" w:rsidRDefault="00606AEB" w:rsidP="00D76141">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pacing w:line="480" w:lineRule="atLeast"/>
              <w:jc w:val="center"/>
              <w:textAlignment w:val="baseline"/>
              <w:rPr>
                <w:kern w:val="0"/>
                <w:sz w:val="18"/>
                <w:szCs w:val="18"/>
              </w:rPr>
            </w:pPr>
          </w:p>
        </w:tc>
      </w:tr>
    </w:tbl>
    <w:p w:rsidR="00606AEB" w:rsidRPr="004E39D7" w:rsidRDefault="00606AEB" w:rsidP="00606AEB">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606AEB" w:rsidRPr="004E39D7" w:rsidTr="00D76141">
        <w:trPr>
          <w:trHeight w:val="321"/>
        </w:trPr>
        <w:tc>
          <w:tcPr>
            <w:tcW w:w="5000" w:type="pct"/>
            <w:gridSpan w:val="7"/>
            <w:tcBorders>
              <w:top w:val="nil"/>
              <w:left w:val="nil"/>
              <w:bottom w:val="single" w:sz="4" w:space="0" w:color="auto"/>
              <w:right w:val="nil"/>
            </w:tcBorders>
            <w:shd w:val="clear" w:color="auto" w:fill="auto"/>
            <w:vAlign w:val="center"/>
          </w:tcPr>
          <w:p w:rsidR="00606AEB" w:rsidRPr="004E39D7" w:rsidRDefault="00606AEB" w:rsidP="00D76141">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606AEB" w:rsidRPr="004E39D7" w:rsidRDefault="00606AEB"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r>
      <w:tr w:rsidR="00606AEB"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06AEB" w:rsidRPr="004E39D7" w:rsidRDefault="00606AEB" w:rsidP="00D76141">
            <w:pPr>
              <w:adjustRightInd w:val="0"/>
              <w:snapToGrid w:val="0"/>
              <w:spacing w:line="240" w:lineRule="atLeast"/>
              <w:jc w:val="center"/>
              <w:textAlignment w:val="baseline"/>
              <w:rPr>
                <w:bCs/>
                <w:kern w:val="0"/>
                <w:sz w:val="22"/>
                <w:szCs w:val="22"/>
                <w:lang w:val="lv-LV"/>
              </w:rPr>
            </w:pPr>
          </w:p>
        </w:tc>
      </w:tr>
    </w:tbl>
    <w:p w:rsidR="00606AEB" w:rsidRPr="004E39D7" w:rsidRDefault="00606AEB" w:rsidP="00606AEB">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606AEB" w:rsidRPr="004E39D7" w:rsidTr="00D76141">
        <w:trPr>
          <w:trHeight w:val="266"/>
        </w:trPr>
        <w:tc>
          <w:tcPr>
            <w:tcW w:w="10598" w:type="dxa"/>
            <w:gridSpan w:val="6"/>
            <w:tcBorders>
              <w:top w:val="nil"/>
              <w:left w:val="nil"/>
              <w:bottom w:val="single" w:sz="4" w:space="0" w:color="auto"/>
              <w:right w:val="nil"/>
            </w:tcBorders>
            <w:shd w:val="clear" w:color="auto" w:fill="auto"/>
            <w:noWrap/>
            <w:vAlign w:val="center"/>
            <w:hideMark/>
          </w:tcPr>
          <w:p w:rsidR="00606AEB" w:rsidRPr="004E39D7" w:rsidRDefault="00606AEB" w:rsidP="00D76141">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606AEB" w:rsidRPr="004E39D7" w:rsidTr="00D76141">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小计（人民币）</w:t>
            </w:r>
          </w:p>
        </w:tc>
      </w:tr>
      <w:tr w:rsidR="00606AEB" w:rsidRPr="004E39D7" w:rsidTr="00D76141">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nil"/>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nil"/>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606AEB" w:rsidRPr="004E39D7" w:rsidRDefault="00606AEB"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606AEB" w:rsidRPr="004E39D7" w:rsidRDefault="00606AEB"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606AEB" w:rsidRPr="004E39D7" w:rsidRDefault="00606AEB"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606AEB" w:rsidRDefault="00606AEB" w:rsidP="00D76141">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606AEB" w:rsidRPr="004E39D7" w:rsidRDefault="00606AEB"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1552" w:type="dxa"/>
            <w:vMerge/>
            <w:tcBorders>
              <w:top w:val="nil"/>
              <w:left w:val="single" w:sz="4" w:space="0" w:color="auto"/>
              <w:bottom w:val="single" w:sz="4" w:space="0" w:color="000000"/>
              <w:right w:val="single" w:sz="4" w:space="0" w:color="auto"/>
            </w:tcBorders>
            <w:vAlign w:val="center"/>
            <w:hideMark/>
          </w:tcPr>
          <w:p w:rsidR="00606AEB" w:rsidRPr="004E39D7" w:rsidRDefault="00606AEB" w:rsidP="00D76141">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6AEB" w:rsidRPr="004E39D7" w:rsidRDefault="00606AEB" w:rsidP="00D76141">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1552" w:type="dxa"/>
            <w:tcBorders>
              <w:top w:val="nil"/>
              <w:left w:val="single" w:sz="4" w:space="0" w:color="auto"/>
              <w:bottom w:val="nil"/>
              <w:right w:val="nil"/>
            </w:tcBorders>
            <w:shd w:val="clear" w:color="auto" w:fill="auto"/>
            <w:noWrap/>
            <w:vAlign w:val="center"/>
            <w:hideMark/>
          </w:tcPr>
          <w:p w:rsidR="00606AEB" w:rsidRPr="004E39D7" w:rsidRDefault="00606AEB" w:rsidP="00D76141">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606AEB" w:rsidRPr="004E39D7" w:rsidRDefault="00606AEB"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606AEB" w:rsidRPr="004E39D7" w:rsidRDefault="00606AEB"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606AEB" w:rsidRPr="004E39D7" w:rsidRDefault="00606AEB"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606AEB" w:rsidRPr="004E39D7" w:rsidRDefault="00606AEB" w:rsidP="00D76141">
            <w:pPr>
              <w:widowControl/>
              <w:jc w:val="center"/>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5196" w:type="dxa"/>
            <w:gridSpan w:val="3"/>
            <w:tcBorders>
              <w:top w:val="nil"/>
              <w:left w:val="single" w:sz="4" w:space="0" w:color="auto"/>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606AEB" w:rsidRPr="004E39D7" w:rsidRDefault="00606AEB" w:rsidP="00D76141">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606AEB" w:rsidRPr="004E39D7" w:rsidRDefault="00606AEB" w:rsidP="00D76141">
            <w:pPr>
              <w:widowControl/>
              <w:jc w:val="center"/>
              <w:rPr>
                <w:b/>
                <w:bCs/>
                <w:color w:val="000000"/>
                <w:kern w:val="0"/>
                <w:sz w:val="22"/>
                <w:szCs w:val="22"/>
              </w:rPr>
            </w:pPr>
            <w:r w:rsidRPr="004E39D7">
              <w:rPr>
                <w:rFonts w:hint="eastAsia"/>
                <w:b/>
                <w:bCs/>
                <w:color w:val="000000"/>
                <w:kern w:val="0"/>
                <w:sz w:val="22"/>
                <w:szCs w:val="22"/>
              </w:rPr>
              <w:t xml:space="preserve">　</w:t>
            </w:r>
          </w:p>
        </w:tc>
      </w:tr>
      <w:tr w:rsidR="00606AEB" w:rsidRPr="004E39D7" w:rsidTr="00D76141">
        <w:trPr>
          <w:trHeight w:val="313"/>
        </w:trPr>
        <w:tc>
          <w:tcPr>
            <w:tcW w:w="5196" w:type="dxa"/>
            <w:gridSpan w:val="3"/>
            <w:tcBorders>
              <w:top w:val="nil"/>
              <w:left w:val="single" w:sz="4" w:space="0" w:color="auto"/>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606AEB" w:rsidRPr="004E39D7" w:rsidRDefault="00606AEB" w:rsidP="00D76141">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8897" w:type="dxa"/>
            <w:gridSpan w:val="5"/>
            <w:tcBorders>
              <w:top w:val="nil"/>
              <w:left w:val="single" w:sz="4" w:space="0" w:color="auto"/>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606AEB" w:rsidRPr="004E39D7" w:rsidRDefault="00606AEB" w:rsidP="00D76141">
            <w:pPr>
              <w:widowControl/>
              <w:jc w:val="center"/>
              <w:rPr>
                <w:color w:val="000000"/>
                <w:kern w:val="0"/>
                <w:sz w:val="22"/>
                <w:szCs w:val="22"/>
              </w:rPr>
            </w:pPr>
            <w:r w:rsidRPr="004E39D7">
              <w:rPr>
                <w:rFonts w:hint="eastAsia"/>
                <w:color w:val="000000"/>
                <w:kern w:val="0"/>
                <w:sz w:val="22"/>
                <w:szCs w:val="22"/>
              </w:rPr>
              <w:t xml:space="preserve">　</w:t>
            </w:r>
          </w:p>
        </w:tc>
      </w:tr>
      <w:tr w:rsidR="00606AEB" w:rsidRPr="004E39D7" w:rsidTr="00D76141">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606AEB" w:rsidRPr="004E39D7" w:rsidTr="00D76141">
        <w:trPr>
          <w:trHeight w:val="145"/>
        </w:trPr>
        <w:tc>
          <w:tcPr>
            <w:tcW w:w="5196" w:type="dxa"/>
            <w:gridSpan w:val="3"/>
            <w:tcBorders>
              <w:top w:val="nil"/>
              <w:left w:val="single" w:sz="4" w:space="0" w:color="auto"/>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606AEB" w:rsidRPr="004E39D7" w:rsidRDefault="00606AEB" w:rsidP="00D76141">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r w:rsidR="00606AEB" w:rsidRPr="001E68AB" w:rsidTr="00D76141">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06AEB" w:rsidRPr="004E39D7" w:rsidRDefault="00606AEB" w:rsidP="00D76141">
            <w:pPr>
              <w:widowControl/>
              <w:jc w:val="left"/>
              <w:rPr>
                <w:color w:val="000000"/>
                <w:kern w:val="0"/>
                <w:sz w:val="22"/>
                <w:szCs w:val="22"/>
              </w:rPr>
            </w:pPr>
            <w:r w:rsidRPr="004E39D7">
              <w:rPr>
                <w:rFonts w:hint="eastAsia"/>
                <w:color w:val="000000"/>
                <w:kern w:val="0"/>
                <w:sz w:val="22"/>
                <w:szCs w:val="22"/>
              </w:rPr>
              <w:t xml:space="preserve">　</w:t>
            </w:r>
          </w:p>
        </w:tc>
      </w:tr>
    </w:tbl>
    <w:p w:rsidR="00606AEB" w:rsidRPr="000343AF" w:rsidRDefault="00606AEB" w:rsidP="00606AEB">
      <w:pPr>
        <w:spacing w:beforeLines="50" w:before="156"/>
        <w:jc w:val="left"/>
        <w:rPr>
          <w:rFonts w:hint="eastAsia"/>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r>
        <w:rPr>
          <w:rFonts w:hint="eastAsia"/>
          <w:sz w:val="24"/>
        </w:rPr>
        <w:lastRenderedPageBreak/>
        <w:t>签署</w:t>
      </w:r>
      <w:r>
        <w:rPr>
          <w:sz w:val="24"/>
        </w:rPr>
        <w:t>页</w:t>
      </w:r>
      <w:r>
        <w:rPr>
          <w:sz w:val="24"/>
        </w:rPr>
        <w:t>:</w:t>
      </w:r>
    </w:p>
    <w:p w:rsidR="00606AEB" w:rsidRDefault="00606AEB" w:rsidP="00606AEB">
      <w:pPr>
        <w:spacing w:beforeLines="50" w:before="156"/>
        <w:jc w:val="left"/>
        <w:rPr>
          <w:sz w:val="24"/>
        </w:rPr>
      </w:pPr>
      <w:r>
        <w:rPr>
          <w:rFonts w:hint="eastAsia"/>
          <w:sz w:val="24"/>
        </w:rPr>
        <w:t>甲方：</w:t>
      </w:r>
      <w:r>
        <w:rPr>
          <w:sz w:val="24"/>
        </w:rPr>
        <w:t>（</w:t>
      </w:r>
      <w:r>
        <w:rPr>
          <w:rFonts w:hint="eastAsia"/>
          <w:sz w:val="24"/>
        </w:rPr>
        <w:t>公司全称</w:t>
      </w:r>
      <w:r>
        <w:rPr>
          <w:sz w:val="24"/>
        </w:rPr>
        <w:t>）</w:t>
      </w:r>
      <w:r>
        <w:rPr>
          <w:rFonts w:hint="eastAsia"/>
          <w:sz w:val="24"/>
        </w:rPr>
        <w:t>（盖章）</w:t>
      </w:r>
    </w:p>
    <w:p w:rsidR="00606AEB" w:rsidRDefault="00606AEB" w:rsidP="00606AEB">
      <w:pPr>
        <w:spacing w:beforeLines="50" w:before="156"/>
        <w:jc w:val="left"/>
        <w:rPr>
          <w:sz w:val="24"/>
        </w:rPr>
      </w:pPr>
      <w:r>
        <w:rPr>
          <w:rFonts w:hint="eastAsia"/>
          <w:sz w:val="24"/>
        </w:rPr>
        <w:t>法定</w:t>
      </w:r>
      <w:r>
        <w:rPr>
          <w:sz w:val="24"/>
        </w:rPr>
        <w:t>代表人</w:t>
      </w:r>
      <w:r>
        <w:rPr>
          <w:rFonts w:hint="eastAsia"/>
          <w:sz w:val="24"/>
        </w:rPr>
        <w:t>/</w:t>
      </w:r>
      <w:r>
        <w:rPr>
          <w:rFonts w:hint="eastAsia"/>
          <w:sz w:val="24"/>
        </w:rPr>
        <w:t>授权</w:t>
      </w:r>
      <w:r>
        <w:rPr>
          <w:sz w:val="24"/>
        </w:rPr>
        <w:t>代表签字</w:t>
      </w:r>
      <w:r>
        <w:rPr>
          <w:rFonts w:hint="eastAsia"/>
          <w:sz w:val="24"/>
        </w:rPr>
        <w:t>/</w:t>
      </w:r>
      <w:r>
        <w:rPr>
          <w:rFonts w:hint="eastAsia"/>
          <w:sz w:val="24"/>
        </w:rPr>
        <w:t>签章</w:t>
      </w:r>
      <w:r>
        <w:rPr>
          <w:sz w:val="24"/>
        </w:rPr>
        <w:t>：</w:t>
      </w:r>
    </w:p>
    <w:p w:rsidR="00606AEB" w:rsidRPr="00725A2A" w:rsidRDefault="00606AEB" w:rsidP="00606AEB">
      <w:pPr>
        <w:spacing w:beforeLines="50" w:before="156"/>
        <w:jc w:val="left"/>
        <w:rPr>
          <w:rFonts w:hint="eastAsia"/>
          <w:sz w:val="24"/>
        </w:rPr>
      </w:pPr>
      <w:r>
        <w:rPr>
          <w:rFonts w:hint="eastAsia"/>
          <w:sz w:val="24"/>
        </w:rPr>
        <w:t>日期</w:t>
      </w:r>
      <w:r>
        <w:rPr>
          <w:sz w:val="24"/>
        </w:rPr>
        <w:t>：</w:t>
      </w: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606AEB" w:rsidRDefault="00606AEB" w:rsidP="00606AEB">
      <w:pPr>
        <w:spacing w:beforeLines="50" w:before="156"/>
        <w:jc w:val="left"/>
        <w:rPr>
          <w:sz w:val="24"/>
        </w:rPr>
      </w:pPr>
      <w:r>
        <w:rPr>
          <w:rFonts w:hint="eastAsia"/>
          <w:sz w:val="24"/>
        </w:rPr>
        <w:t>乙方</w:t>
      </w:r>
      <w:r>
        <w:rPr>
          <w:sz w:val="24"/>
        </w:rPr>
        <w:t>：中国医学科学院北京协和医院（</w:t>
      </w:r>
      <w:r>
        <w:rPr>
          <w:rFonts w:hint="eastAsia"/>
          <w:sz w:val="24"/>
        </w:rPr>
        <w:t>盖章</w:t>
      </w:r>
      <w:r>
        <w:rPr>
          <w:sz w:val="24"/>
        </w:rPr>
        <w:t>）</w:t>
      </w:r>
    </w:p>
    <w:p w:rsidR="00606AEB" w:rsidRDefault="00606AEB" w:rsidP="00606AEB">
      <w:pPr>
        <w:spacing w:beforeLines="50" w:before="156"/>
        <w:jc w:val="left"/>
        <w:rPr>
          <w:rFonts w:hint="eastAsia"/>
          <w:sz w:val="24"/>
        </w:rPr>
      </w:pPr>
      <w:r>
        <w:rPr>
          <w:rFonts w:hint="eastAsia"/>
          <w:sz w:val="24"/>
        </w:rPr>
        <w:t>主要</w:t>
      </w:r>
      <w:r>
        <w:rPr>
          <w:sz w:val="24"/>
        </w:rPr>
        <w:t>研究者签字</w:t>
      </w:r>
      <w:r>
        <w:rPr>
          <w:rFonts w:hint="eastAsia"/>
          <w:sz w:val="24"/>
        </w:rPr>
        <w:t>/</w:t>
      </w:r>
      <w:r>
        <w:rPr>
          <w:rFonts w:hint="eastAsia"/>
          <w:sz w:val="24"/>
        </w:rPr>
        <w:t>签章</w:t>
      </w:r>
      <w:r>
        <w:rPr>
          <w:sz w:val="24"/>
        </w:rPr>
        <w:t>：</w:t>
      </w:r>
    </w:p>
    <w:p w:rsidR="00606AEB" w:rsidRDefault="00606AEB" w:rsidP="00606AEB">
      <w:pPr>
        <w:spacing w:beforeLines="50" w:before="156"/>
        <w:jc w:val="left"/>
        <w:rPr>
          <w:rFonts w:hint="eastAsia"/>
          <w:sz w:val="24"/>
        </w:rPr>
      </w:pPr>
      <w:r>
        <w:rPr>
          <w:rFonts w:hint="eastAsia"/>
          <w:sz w:val="24"/>
        </w:rPr>
        <w:t>日期</w:t>
      </w:r>
      <w:r>
        <w:rPr>
          <w:sz w:val="24"/>
        </w:rPr>
        <w:t>：</w:t>
      </w:r>
    </w:p>
    <w:p w:rsidR="00606AEB" w:rsidRDefault="00606AEB" w:rsidP="00606AEB">
      <w:pPr>
        <w:spacing w:beforeLines="50" w:before="156"/>
        <w:jc w:val="left"/>
        <w:rPr>
          <w:sz w:val="24"/>
        </w:rPr>
      </w:pPr>
    </w:p>
    <w:p w:rsidR="00606AEB" w:rsidRDefault="00606AEB" w:rsidP="00606AEB">
      <w:pPr>
        <w:spacing w:beforeLines="50" w:before="156"/>
        <w:jc w:val="left"/>
        <w:rPr>
          <w:sz w:val="24"/>
        </w:rPr>
      </w:pPr>
    </w:p>
    <w:p w:rsidR="0032088D" w:rsidRPr="00606AEB" w:rsidRDefault="0032088D">
      <w:pPr>
        <w:rPr>
          <w:rFonts w:hint="eastAsia"/>
        </w:rPr>
      </w:pPr>
    </w:p>
    <w:sectPr w:rsidR="0032088D" w:rsidRPr="00606A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78" w:rsidRDefault="002A3B78" w:rsidP="00606AEB">
      <w:r>
        <w:separator/>
      </w:r>
    </w:p>
  </w:endnote>
  <w:endnote w:type="continuationSeparator" w:id="0">
    <w:p w:rsidR="002A3B78" w:rsidRDefault="002A3B78" w:rsidP="0060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1615"/>
      <w:docPartObj>
        <w:docPartGallery w:val="Page Numbers (Bottom of Page)"/>
        <w:docPartUnique/>
      </w:docPartObj>
    </w:sdtPr>
    <w:sdtContent>
      <w:p w:rsidR="00606AEB" w:rsidRDefault="00606AEB">
        <w:pPr>
          <w:pStyle w:val="a5"/>
          <w:jc w:val="center"/>
        </w:pPr>
        <w:r>
          <w:fldChar w:fldCharType="begin"/>
        </w:r>
        <w:r>
          <w:instrText>PAGE   \* MERGEFORMAT</w:instrText>
        </w:r>
        <w:r>
          <w:fldChar w:fldCharType="separate"/>
        </w:r>
        <w:r w:rsidR="00691C18" w:rsidRPr="00691C18">
          <w:rPr>
            <w:noProof/>
            <w:lang w:val="zh-CN"/>
          </w:rPr>
          <w:t>11</w:t>
        </w:r>
        <w:r>
          <w:fldChar w:fldCharType="end"/>
        </w:r>
      </w:p>
    </w:sdtContent>
  </w:sdt>
  <w:p w:rsidR="00606AEB" w:rsidRDefault="0060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78" w:rsidRDefault="002A3B78" w:rsidP="00606AEB">
      <w:r>
        <w:separator/>
      </w:r>
    </w:p>
  </w:footnote>
  <w:footnote w:type="continuationSeparator" w:id="0">
    <w:p w:rsidR="002A3B78" w:rsidRDefault="002A3B78" w:rsidP="0060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4"/>
    <w:rsid w:val="000C7464"/>
    <w:rsid w:val="002A3B78"/>
    <w:rsid w:val="0032088D"/>
    <w:rsid w:val="00606AEB"/>
    <w:rsid w:val="0069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D0655"/>
  <w15:chartTrackingRefBased/>
  <w15:docId w15:val="{63D1A65E-73C9-46F1-AF5B-0B59008F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06AEB"/>
    <w:rPr>
      <w:sz w:val="18"/>
      <w:szCs w:val="18"/>
    </w:rPr>
  </w:style>
  <w:style w:type="paragraph" w:styleId="a5">
    <w:name w:val="footer"/>
    <w:basedOn w:val="a"/>
    <w:link w:val="a6"/>
    <w:uiPriority w:val="99"/>
    <w:unhideWhenUsed/>
    <w:rsid w:val="00606A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06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1203</Words>
  <Characters>6859</Characters>
  <Application>Microsoft Office Word</Application>
  <DocSecurity>0</DocSecurity>
  <Lines>57</Lines>
  <Paragraphs>16</Paragraphs>
  <ScaleCrop>false</ScaleCrop>
  <Company>Microsoft</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2024-03-22T01:06:00Z</dcterms:created>
  <dcterms:modified xsi:type="dcterms:W3CDTF">2024-03-22T01:07:00Z</dcterms:modified>
</cp:coreProperties>
</file>